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50" w:rsidRPr="00B45491" w:rsidRDefault="000447C8" w:rsidP="000447C8">
      <w:pPr>
        <w:spacing w:after="0" w:line="240" w:lineRule="auto"/>
        <w:jc w:val="both"/>
        <w:rPr>
          <w:rStyle w:val="FontStyle18"/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B45491">
        <w:rPr>
          <w:rStyle w:val="FontStyle18"/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НАЛОГИ</w:t>
      </w:r>
    </w:p>
    <w:p w:rsidR="009F0A43" w:rsidRPr="00B45491" w:rsidRDefault="009F0A43" w:rsidP="000447C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5491">
        <w:rPr>
          <w:rFonts w:ascii="Times New Roman" w:hAnsi="Times New Roman"/>
          <w:b/>
          <w:bCs/>
          <w:sz w:val="28"/>
          <w:szCs w:val="28"/>
        </w:rPr>
        <w:t xml:space="preserve">А. </w:t>
      </w:r>
      <w:proofErr w:type="gramStart"/>
      <w:r w:rsidRPr="00B45491">
        <w:rPr>
          <w:rFonts w:ascii="Times New Roman" w:hAnsi="Times New Roman"/>
          <w:b/>
          <w:bCs/>
          <w:sz w:val="28"/>
          <w:szCs w:val="28"/>
        </w:rPr>
        <w:t>Верны</w:t>
      </w:r>
      <w:proofErr w:type="gramEnd"/>
      <w:r w:rsidRPr="00B45491">
        <w:rPr>
          <w:rFonts w:ascii="Times New Roman" w:hAnsi="Times New Roman"/>
          <w:b/>
          <w:bCs/>
          <w:sz w:val="28"/>
          <w:szCs w:val="28"/>
        </w:rPr>
        <w:t xml:space="preserve"> ли следующие утверждении (да, нет)?</w:t>
      </w:r>
    </w:p>
    <w:p w:rsidR="00196589" w:rsidRPr="00B45491" w:rsidRDefault="00196589" w:rsidP="00196589">
      <w:pPr>
        <w:pStyle w:val="Style2"/>
        <w:widowControl/>
        <w:spacing w:line="240" w:lineRule="auto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</w:t>
      </w:r>
      <w:proofErr w:type="gramStart"/>
      <w:r w:rsidRPr="00B45491">
        <w:rPr>
          <w:rStyle w:val="FontStyle29"/>
          <w:sz w:val="28"/>
          <w:szCs w:val="28"/>
        </w:rPr>
        <w:t>1</w:t>
      </w:r>
      <w:proofErr w:type="gramEnd"/>
      <w:r w:rsidRPr="00B45491">
        <w:rPr>
          <w:rStyle w:val="FontStyle29"/>
          <w:sz w:val="28"/>
          <w:szCs w:val="28"/>
        </w:rPr>
        <w:t>. Сторонники теории "экономики предложения" утверждают, что снижение налогов сокращает совокупное предложение и поэтому снижает уровень инфляции.</w:t>
      </w:r>
    </w:p>
    <w:p w:rsidR="00196589" w:rsidRPr="00B45491" w:rsidRDefault="00196589" w:rsidP="00196589">
      <w:pPr>
        <w:pStyle w:val="Style2"/>
        <w:widowControl/>
        <w:spacing w:line="240" w:lineRule="auto"/>
        <w:ind w:left="10" w:right="10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</w:t>
      </w:r>
      <w:proofErr w:type="gramStart"/>
      <w:r w:rsidRPr="00B45491">
        <w:rPr>
          <w:rStyle w:val="FontStyle29"/>
          <w:sz w:val="28"/>
          <w:szCs w:val="28"/>
        </w:rPr>
        <w:t>2</w:t>
      </w:r>
      <w:proofErr w:type="gramEnd"/>
      <w:r w:rsidRPr="00B45491">
        <w:rPr>
          <w:rStyle w:val="FontStyle29"/>
          <w:sz w:val="28"/>
          <w:szCs w:val="28"/>
        </w:rPr>
        <w:t xml:space="preserve">. В отличие от </w:t>
      </w:r>
      <w:proofErr w:type="spellStart"/>
      <w:r w:rsidRPr="00B45491">
        <w:rPr>
          <w:rStyle w:val="FontStyle29"/>
          <w:sz w:val="28"/>
          <w:szCs w:val="28"/>
        </w:rPr>
        <w:t>кейнсианцев</w:t>
      </w:r>
      <w:proofErr w:type="spellEnd"/>
      <w:r w:rsidRPr="00B45491">
        <w:rPr>
          <w:rStyle w:val="FontStyle29"/>
          <w:sz w:val="28"/>
          <w:szCs w:val="28"/>
        </w:rPr>
        <w:t>, сторонники теории "экономики предложения" рассматривают снижение налогов в качестве антиинфляционной меры.</w:t>
      </w:r>
    </w:p>
    <w:p w:rsidR="000447C8" w:rsidRPr="00B45491" w:rsidRDefault="00196589" w:rsidP="000447C8">
      <w:pPr>
        <w:pStyle w:val="Style2"/>
        <w:widowControl/>
        <w:spacing w:line="240" w:lineRule="auto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А3</w:t>
      </w:r>
      <w:r w:rsidR="000447C8" w:rsidRPr="00B45491">
        <w:rPr>
          <w:rStyle w:val="FontStyle29"/>
          <w:sz w:val="28"/>
          <w:szCs w:val="28"/>
        </w:rPr>
        <w:t>. Принцип вертикальной справедливости налоговой системы состоит в том, что люди, получающие равные доходы, должны выплачивать равные налоги.</w:t>
      </w:r>
    </w:p>
    <w:p w:rsidR="000447C8" w:rsidRPr="00B45491" w:rsidRDefault="00196589" w:rsidP="000447C8">
      <w:pPr>
        <w:pStyle w:val="Style2"/>
        <w:widowControl/>
        <w:spacing w:line="240" w:lineRule="auto"/>
        <w:ind w:left="19" w:righ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</w:t>
      </w:r>
      <w:proofErr w:type="gramStart"/>
      <w:r w:rsidRPr="00B45491">
        <w:rPr>
          <w:rStyle w:val="FontStyle29"/>
          <w:sz w:val="28"/>
          <w:szCs w:val="28"/>
        </w:rPr>
        <w:t>4</w:t>
      </w:r>
      <w:proofErr w:type="gramEnd"/>
      <w:r w:rsidR="000447C8" w:rsidRPr="00B45491">
        <w:rPr>
          <w:rStyle w:val="FontStyle29"/>
          <w:sz w:val="28"/>
          <w:szCs w:val="28"/>
        </w:rPr>
        <w:t>. При прогрессивной системе налогообложения средняя налоговая ставка меньше предельной налоговой ставки.</w:t>
      </w:r>
    </w:p>
    <w:p w:rsidR="00196589" w:rsidRPr="00B45491" w:rsidRDefault="00196589" w:rsidP="00196589">
      <w:pPr>
        <w:pStyle w:val="Style8"/>
        <w:widowControl/>
        <w:spacing w:line="240" w:lineRule="auto"/>
        <w:ind w:left="5" w:right="14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 xml:space="preserve">А5. Высокие налоговые ставки уменьшают дефицит государственного бюджета, </w:t>
      </w:r>
      <w:proofErr w:type="gramStart"/>
      <w:r w:rsidRPr="00B45491">
        <w:rPr>
          <w:rStyle w:val="FontStyle28"/>
          <w:spacing w:val="0"/>
          <w:sz w:val="28"/>
          <w:szCs w:val="28"/>
        </w:rPr>
        <w:t>даже</w:t>
      </w:r>
      <w:proofErr w:type="gramEnd"/>
      <w:r w:rsidRPr="00B45491">
        <w:rPr>
          <w:rStyle w:val="FontStyle28"/>
          <w:spacing w:val="0"/>
          <w:sz w:val="28"/>
          <w:szCs w:val="28"/>
        </w:rPr>
        <w:t xml:space="preserve"> несмотря на сокращение совокупного дохода.</w:t>
      </w:r>
    </w:p>
    <w:p w:rsidR="00196589" w:rsidRPr="00B45491" w:rsidRDefault="00196589" w:rsidP="00196589">
      <w:pPr>
        <w:pStyle w:val="Style8"/>
        <w:widowControl/>
        <w:spacing w:line="240" w:lineRule="auto"/>
        <w:ind w:left="14" w:right="10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А</w:t>
      </w:r>
      <w:proofErr w:type="gramStart"/>
      <w:r w:rsidRPr="00B45491">
        <w:rPr>
          <w:rStyle w:val="FontStyle28"/>
          <w:spacing w:val="0"/>
          <w:sz w:val="28"/>
          <w:szCs w:val="28"/>
        </w:rPr>
        <w:t>6</w:t>
      </w:r>
      <w:proofErr w:type="gramEnd"/>
      <w:r w:rsidRPr="00B45491">
        <w:rPr>
          <w:rStyle w:val="FontStyle28"/>
          <w:spacing w:val="0"/>
          <w:sz w:val="28"/>
          <w:szCs w:val="28"/>
        </w:rPr>
        <w:t>. Налоговые поступления увеличиваются в период подъема и сокращаются в период спада.</w:t>
      </w:r>
    </w:p>
    <w:p w:rsidR="000447C8" w:rsidRPr="00B45491" w:rsidRDefault="00196589" w:rsidP="000447C8">
      <w:pPr>
        <w:pStyle w:val="Style2"/>
        <w:widowControl/>
        <w:spacing w:line="240" w:lineRule="auto"/>
        <w:ind w:left="10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А7</w:t>
      </w:r>
      <w:r w:rsidR="000447C8" w:rsidRPr="00B45491">
        <w:rPr>
          <w:rStyle w:val="FontStyle29"/>
          <w:sz w:val="28"/>
          <w:szCs w:val="28"/>
        </w:rPr>
        <w:t>.  Косвенные налоги имеют неявный характер.</w:t>
      </w:r>
    </w:p>
    <w:p w:rsidR="000447C8" w:rsidRPr="00B45491" w:rsidRDefault="00196589" w:rsidP="000447C8">
      <w:pPr>
        <w:pStyle w:val="Style2"/>
        <w:widowControl/>
        <w:spacing w:line="240" w:lineRule="auto"/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А8</w:t>
      </w:r>
      <w:r w:rsidR="000447C8" w:rsidRPr="00B45491">
        <w:rPr>
          <w:rStyle w:val="FontStyle29"/>
          <w:sz w:val="28"/>
          <w:szCs w:val="28"/>
        </w:rPr>
        <w:t>. В современной экономике регрессивные налоги отсутствуют.</w:t>
      </w:r>
    </w:p>
    <w:p w:rsidR="000447C8" w:rsidRPr="00B45491" w:rsidRDefault="00196589" w:rsidP="000447C8">
      <w:pPr>
        <w:pStyle w:val="Style2"/>
        <w:widowControl/>
        <w:spacing w:line="240" w:lineRule="auto"/>
        <w:ind w:left="5"/>
        <w:rPr>
          <w:rStyle w:val="FontStyle29"/>
          <w:sz w:val="28"/>
          <w:szCs w:val="28"/>
          <w:lang w:eastAsia="en-US"/>
        </w:rPr>
      </w:pPr>
      <w:r w:rsidRPr="00B45491">
        <w:rPr>
          <w:rStyle w:val="FontStyle29"/>
          <w:sz w:val="28"/>
          <w:szCs w:val="28"/>
          <w:lang w:val="en-US" w:eastAsia="en-US"/>
        </w:rPr>
        <w:t>A</w:t>
      </w:r>
      <w:r w:rsidRPr="00B45491">
        <w:rPr>
          <w:rStyle w:val="FontStyle29"/>
          <w:sz w:val="28"/>
          <w:szCs w:val="28"/>
          <w:lang w:eastAsia="en-US"/>
        </w:rPr>
        <w:t>9</w:t>
      </w:r>
      <w:r w:rsidR="000447C8" w:rsidRPr="00B45491">
        <w:rPr>
          <w:rStyle w:val="FontStyle29"/>
          <w:sz w:val="28"/>
          <w:szCs w:val="28"/>
          <w:lang w:eastAsia="en-US"/>
        </w:rPr>
        <w:t>. Аккордные налоги не зависят от уровня дохода.</w:t>
      </w:r>
    </w:p>
    <w:p w:rsidR="000447C8" w:rsidRPr="00B45491" w:rsidRDefault="000447C8" w:rsidP="000447C8">
      <w:pPr>
        <w:pStyle w:val="Style2"/>
        <w:widowControl/>
        <w:spacing w:line="240" w:lineRule="auto"/>
        <w:ind w:left="19" w:righ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</w:t>
      </w:r>
      <w:r w:rsidR="00196589" w:rsidRPr="00B45491">
        <w:rPr>
          <w:rStyle w:val="FontStyle29"/>
          <w:sz w:val="28"/>
          <w:szCs w:val="28"/>
        </w:rPr>
        <w:t>10</w:t>
      </w:r>
      <w:r w:rsidRPr="00B45491">
        <w:rPr>
          <w:rStyle w:val="FontStyle29"/>
          <w:sz w:val="28"/>
          <w:szCs w:val="28"/>
        </w:rPr>
        <w:t xml:space="preserve">. Предельная налоговая ставка показывает, какая сумма налога выплачивается с каждого </w:t>
      </w:r>
      <w:r w:rsidR="00C76C3D" w:rsidRPr="00B45491">
        <w:rPr>
          <w:rStyle w:val="FontStyle29"/>
          <w:sz w:val="28"/>
          <w:szCs w:val="28"/>
        </w:rPr>
        <w:t>рубля</w:t>
      </w:r>
      <w:r w:rsidRPr="00B45491">
        <w:rPr>
          <w:rStyle w:val="FontStyle29"/>
          <w:sz w:val="28"/>
          <w:szCs w:val="28"/>
        </w:rPr>
        <w:t xml:space="preserve"> дохода.</w:t>
      </w:r>
    </w:p>
    <w:p w:rsidR="000447C8" w:rsidRPr="00B45491" w:rsidRDefault="00196589" w:rsidP="000447C8">
      <w:pPr>
        <w:pStyle w:val="Style2"/>
        <w:widowControl/>
        <w:spacing w:line="240" w:lineRule="auto"/>
        <w:ind w:left="10" w:right="14"/>
        <w:rPr>
          <w:rStyle w:val="FontStyle29"/>
          <w:sz w:val="28"/>
          <w:szCs w:val="28"/>
          <w:lang w:eastAsia="en-US"/>
        </w:rPr>
      </w:pPr>
      <w:r w:rsidRPr="00B45491">
        <w:rPr>
          <w:rStyle w:val="FontStyle18"/>
          <w:rFonts w:ascii="Times New Roman" w:hAnsi="Times New Roman" w:cs="Times New Roman"/>
          <w:b w:val="0"/>
          <w:spacing w:val="0"/>
          <w:sz w:val="28"/>
          <w:szCs w:val="28"/>
          <w:lang w:val="en-US" w:eastAsia="en-US"/>
        </w:rPr>
        <w:t>A</w:t>
      </w:r>
      <w:r w:rsidRPr="00B45491">
        <w:rPr>
          <w:rStyle w:val="FontStyle18"/>
          <w:rFonts w:ascii="Times New Roman" w:hAnsi="Times New Roman" w:cs="Times New Roman"/>
          <w:b w:val="0"/>
          <w:spacing w:val="0"/>
          <w:sz w:val="28"/>
          <w:szCs w:val="28"/>
          <w:lang w:eastAsia="en-US"/>
        </w:rPr>
        <w:t>11</w:t>
      </w:r>
      <w:r w:rsidR="000447C8" w:rsidRPr="00B45491">
        <w:rPr>
          <w:rStyle w:val="FontStyle18"/>
          <w:rFonts w:ascii="Times New Roman" w:hAnsi="Times New Roman" w:cs="Times New Roman"/>
          <w:b w:val="0"/>
          <w:spacing w:val="0"/>
          <w:sz w:val="28"/>
          <w:szCs w:val="28"/>
          <w:lang w:eastAsia="en-US"/>
        </w:rPr>
        <w:t>.</w:t>
      </w:r>
      <w:r w:rsidR="000447C8" w:rsidRPr="00B45491">
        <w:rPr>
          <w:rStyle w:val="FontStyle18"/>
          <w:rFonts w:ascii="Times New Roman" w:hAnsi="Times New Roman" w:cs="Times New Roman"/>
          <w:spacing w:val="0"/>
          <w:sz w:val="28"/>
          <w:szCs w:val="28"/>
          <w:lang w:eastAsia="en-US"/>
        </w:rPr>
        <w:t xml:space="preserve"> </w:t>
      </w:r>
      <w:r w:rsidR="000447C8" w:rsidRPr="00B45491">
        <w:rPr>
          <w:rStyle w:val="FontStyle29"/>
          <w:sz w:val="28"/>
          <w:szCs w:val="28"/>
          <w:lang w:eastAsia="en-US"/>
        </w:rPr>
        <w:t>Если налоговая ставка не увеличивается при увеличении дохода, то такой налог определенно является регрессивным.</w:t>
      </w:r>
    </w:p>
    <w:p w:rsidR="00196589" w:rsidRPr="00B45491" w:rsidRDefault="00196589" w:rsidP="00196589">
      <w:pPr>
        <w:pStyle w:val="Style8"/>
        <w:widowControl/>
        <w:spacing w:line="240" w:lineRule="auto"/>
        <w:ind w:left="5" w:right="14"/>
        <w:rPr>
          <w:rStyle w:val="FontStyle28"/>
          <w:spacing w:val="0"/>
          <w:sz w:val="28"/>
          <w:szCs w:val="28"/>
          <w:lang w:eastAsia="en-US"/>
        </w:rPr>
      </w:pPr>
      <w:r w:rsidRPr="00B45491">
        <w:rPr>
          <w:rStyle w:val="FontStyle28"/>
          <w:spacing w:val="0"/>
          <w:sz w:val="28"/>
          <w:szCs w:val="28"/>
          <w:lang w:val="en-US" w:eastAsia="en-US"/>
        </w:rPr>
        <w:t>A</w:t>
      </w:r>
      <w:r w:rsidRPr="00B45491">
        <w:rPr>
          <w:rStyle w:val="FontStyle28"/>
          <w:spacing w:val="0"/>
          <w:sz w:val="28"/>
          <w:szCs w:val="28"/>
          <w:lang w:eastAsia="en-US"/>
        </w:rPr>
        <w:t>12. Повышение ставки подоходного налога ведет к росту объема выпуска и уровня доходов, однако дефицит государственного бюджета уменьшается.</w:t>
      </w:r>
    </w:p>
    <w:p w:rsidR="00196589" w:rsidRPr="00B45491" w:rsidRDefault="00196589" w:rsidP="00196589">
      <w:pPr>
        <w:pStyle w:val="Style2"/>
        <w:widowControl/>
        <w:spacing w:line="240" w:lineRule="auto"/>
        <w:ind w:righ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А13. Регрессивная система налогообложения наиболее тяжело отражается на домохозяйствах с низкими доходами, поскольку они платят более высокую среднюю налоговую ставку, чем домохозяйства с высоким уровнем дохода.</w:t>
      </w:r>
    </w:p>
    <w:p w:rsidR="000447C8" w:rsidRPr="00B45491" w:rsidRDefault="00196589" w:rsidP="000447C8">
      <w:pPr>
        <w:pStyle w:val="Style8"/>
        <w:widowControl/>
        <w:spacing w:line="240" w:lineRule="auto"/>
        <w:ind w:left="19"/>
        <w:rPr>
          <w:rStyle w:val="FontStyle28"/>
          <w:spacing w:val="0"/>
          <w:sz w:val="28"/>
          <w:szCs w:val="28"/>
          <w:lang w:eastAsia="en-US"/>
        </w:rPr>
      </w:pPr>
      <w:r w:rsidRPr="00B45491">
        <w:rPr>
          <w:rStyle w:val="FontStyle28"/>
          <w:spacing w:val="0"/>
          <w:sz w:val="28"/>
          <w:szCs w:val="28"/>
          <w:lang w:val="en-US" w:eastAsia="en-US"/>
        </w:rPr>
        <w:t>A</w:t>
      </w:r>
      <w:r w:rsidRPr="00B45491">
        <w:rPr>
          <w:rStyle w:val="FontStyle28"/>
          <w:spacing w:val="0"/>
          <w:sz w:val="28"/>
          <w:szCs w:val="28"/>
          <w:lang w:eastAsia="en-US"/>
        </w:rPr>
        <w:t>14</w:t>
      </w:r>
      <w:r w:rsidR="000447C8" w:rsidRPr="00B45491">
        <w:rPr>
          <w:rStyle w:val="FontStyle28"/>
          <w:spacing w:val="0"/>
          <w:sz w:val="28"/>
          <w:szCs w:val="28"/>
          <w:lang w:eastAsia="en-US"/>
        </w:rPr>
        <w:t>. Последствия изменения совокупного спроса и совокупного предложения в результате сокращения налогов одинаковые.</w:t>
      </w:r>
    </w:p>
    <w:p w:rsidR="000447C8" w:rsidRPr="00B45491" w:rsidRDefault="00196589" w:rsidP="000447C8">
      <w:pPr>
        <w:pStyle w:val="Style8"/>
        <w:widowControl/>
        <w:spacing w:line="240" w:lineRule="auto"/>
        <w:ind w:left="5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А15</w:t>
      </w:r>
      <w:r w:rsidR="000447C8" w:rsidRPr="00B45491">
        <w:rPr>
          <w:rStyle w:val="FontStyle28"/>
          <w:spacing w:val="0"/>
          <w:sz w:val="28"/>
          <w:szCs w:val="28"/>
        </w:rPr>
        <w:t>. Налоги оказывают косвенное воздействие на совокупный спрос.</w:t>
      </w:r>
    </w:p>
    <w:p w:rsidR="000447C8" w:rsidRPr="00B45491" w:rsidRDefault="00196589" w:rsidP="000447C8">
      <w:pPr>
        <w:pStyle w:val="Style8"/>
        <w:widowControl/>
        <w:spacing w:line="240" w:lineRule="auto"/>
        <w:ind w:left="5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А16</w:t>
      </w:r>
      <w:r w:rsidR="000447C8" w:rsidRPr="00B45491">
        <w:rPr>
          <w:rStyle w:val="FontStyle28"/>
          <w:spacing w:val="0"/>
          <w:sz w:val="28"/>
          <w:szCs w:val="28"/>
        </w:rPr>
        <w:t>. Чем выше ставка налога, тем больше налоговые поступления в бюджет.</w:t>
      </w:r>
    </w:p>
    <w:p w:rsidR="000447C8" w:rsidRPr="00B45491" w:rsidRDefault="000447C8" w:rsidP="000447C8">
      <w:pPr>
        <w:pStyle w:val="Style8"/>
        <w:widowControl/>
        <w:spacing w:line="240" w:lineRule="auto"/>
        <w:ind w:left="24" w:right="10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А1</w:t>
      </w:r>
      <w:r w:rsidR="00196589" w:rsidRPr="00B45491">
        <w:rPr>
          <w:rStyle w:val="FontStyle28"/>
          <w:spacing w:val="0"/>
          <w:sz w:val="28"/>
          <w:szCs w:val="28"/>
        </w:rPr>
        <w:t>7</w:t>
      </w:r>
      <w:r w:rsidRPr="00B45491">
        <w:rPr>
          <w:rStyle w:val="FontStyle28"/>
          <w:spacing w:val="0"/>
          <w:sz w:val="28"/>
          <w:szCs w:val="28"/>
        </w:rPr>
        <w:t>. При спаде налоги следует увеличить, чтобы увеличивались доходы государственного бюджета.</w:t>
      </w:r>
    </w:p>
    <w:p w:rsidR="000447C8" w:rsidRPr="00B45491" w:rsidRDefault="00196589" w:rsidP="000447C8">
      <w:pPr>
        <w:pStyle w:val="Style8"/>
        <w:widowControl/>
        <w:spacing w:line="240" w:lineRule="auto"/>
        <w:ind w:left="5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А18</w:t>
      </w:r>
      <w:r w:rsidR="000447C8" w:rsidRPr="00B45491">
        <w:rPr>
          <w:rStyle w:val="FontStyle28"/>
          <w:spacing w:val="0"/>
          <w:sz w:val="28"/>
          <w:szCs w:val="28"/>
        </w:rPr>
        <w:t>. Налоги являются инструментом стабилизации экономики.</w:t>
      </w:r>
    </w:p>
    <w:p w:rsidR="000447C8" w:rsidRPr="00B45491" w:rsidRDefault="00196589" w:rsidP="000447C8">
      <w:pPr>
        <w:pStyle w:val="Style8"/>
        <w:widowControl/>
        <w:spacing w:line="240" w:lineRule="auto"/>
        <w:ind w:left="5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А19</w:t>
      </w:r>
      <w:r w:rsidR="000447C8" w:rsidRPr="00B45491">
        <w:rPr>
          <w:rStyle w:val="FontStyle28"/>
          <w:spacing w:val="0"/>
          <w:sz w:val="28"/>
          <w:szCs w:val="28"/>
        </w:rPr>
        <w:t>. Рост индивидуальных налогов сокращает и потребление, и сбережения.</w:t>
      </w:r>
    </w:p>
    <w:p w:rsidR="000447C8" w:rsidRPr="00B45491" w:rsidRDefault="00196589" w:rsidP="000447C8">
      <w:pPr>
        <w:pStyle w:val="Style8"/>
        <w:widowControl/>
        <w:spacing w:line="240" w:lineRule="auto"/>
        <w:ind w:left="24" w:right="14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А20</w:t>
      </w:r>
      <w:r w:rsidR="000447C8" w:rsidRPr="00B45491">
        <w:rPr>
          <w:rStyle w:val="FontStyle28"/>
          <w:spacing w:val="0"/>
          <w:sz w:val="28"/>
          <w:szCs w:val="28"/>
        </w:rPr>
        <w:t>. Снижение индивидуальных налогов увеличивает и потребительские, и инвестиционные расходы.</w:t>
      </w:r>
    </w:p>
    <w:p w:rsidR="000447C8" w:rsidRPr="00B45491" w:rsidRDefault="00196589" w:rsidP="000447C8">
      <w:pPr>
        <w:pStyle w:val="Style8"/>
        <w:widowControl/>
        <w:spacing w:line="240" w:lineRule="auto"/>
        <w:ind w:left="5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А21</w:t>
      </w:r>
      <w:r w:rsidR="000447C8" w:rsidRPr="00B45491">
        <w:rPr>
          <w:rStyle w:val="FontStyle28"/>
          <w:spacing w:val="0"/>
          <w:sz w:val="28"/>
          <w:szCs w:val="28"/>
        </w:rPr>
        <w:t>. Рост доходов ведет к сокращению суммы налоговых поступлений.</w:t>
      </w:r>
    </w:p>
    <w:p w:rsidR="000447C8" w:rsidRPr="00B45491" w:rsidRDefault="00196589" w:rsidP="000447C8">
      <w:pPr>
        <w:pStyle w:val="Style8"/>
        <w:widowControl/>
        <w:spacing w:line="240" w:lineRule="auto"/>
        <w:ind w:left="5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А22</w:t>
      </w:r>
      <w:r w:rsidR="000447C8" w:rsidRPr="00B45491">
        <w:rPr>
          <w:rStyle w:val="FontStyle28"/>
          <w:spacing w:val="0"/>
          <w:sz w:val="28"/>
          <w:szCs w:val="28"/>
        </w:rPr>
        <w:t>. Повышение ставки подоходного налога ведет к сдвигу кривой совокупного спроса влево.</w:t>
      </w:r>
    </w:p>
    <w:p w:rsidR="00196589" w:rsidRPr="00B45491" w:rsidRDefault="00196589" w:rsidP="00196589">
      <w:pPr>
        <w:pStyle w:val="Style2"/>
        <w:widowControl/>
        <w:spacing w:line="240" w:lineRule="auto"/>
        <w:ind w:left="10" w:right="10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А23. В развитых странах основным источником налоговых поступлений служат косвенные налоги.</w:t>
      </w:r>
    </w:p>
    <w:p w:rsidR="00196589" w:rsidRPr="00B45491" w:rsidRDefault="00196589" w:rsidP="00196589">
      <w:pPr>
        <w:pStyle w:val="Style2"/>
        <w:widowControl/>
        <w:spacing w:line="240" w:lineRule="auto"/>
        <w:ind w:left="10" w:right="1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А24. В период инфляции государству выгоднее использовать косвенные налоги, поскольку объем поступлений от них зависит от цен, а не от доходов.</w:t>
      </w:r>
    </w:p>
    <w:p w:rsidR="00196589" w:rsidRPr="00B45491" w:rsidRDefault="00196589" w:rsidP="00196589">
      <w:pPr>
        <w:pStyle w:val="Style2"/>
        <w:widowControl/>
        <w:spacing w:line="240" w:lineRule="auto"/>
        <w:ind w:left="10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А25. Налоги являются инструментом перераспределения доходов.</w:t>
      </w:r>
    </w:p>
    <w:p w:rsidR="00196589" w:rsidRPr="00B45491" w:rsidRDefault="00196589" w:rsidP="00196589">
      <w:pPr>
        <w:pStyle w:val="Style8"/>
        <w:widowControl/>
        <w:spacing w:line="240" w:lineRule="auto"/>
        <w:ind w:left="19" w:right="10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А26. Налоги воздействуют как на совокупный спрос, так и на совокупное предложение.</w:t>
      </w:r>
    </w:p>
    <w:p w:rsidR="000447C8" w:rsidRPr="00B45491" w:rsidRDefault="00196589" w:rsidP="000447C8">
      <w:pPr>
        <w:pStyle w:val="Style8"/>
        <w:widowControl/>
        <w:spacing w:line="240" w:lineRule="auto"/>
        <w:ind w:left="5" w:right="14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А27</w:t>
      </w:r>
      <w:r w:rsidR="000447C8" w:rsidRPr="00B45491">
        <w:rPr>
          <w:rStyle w:val="FontStyle28"/>
          <w:spacing w:val="0"/>
          <w:sz w:val="28"/>
          <w:szCs w:val="28"/>
        </w:rPr>
        <w:t xml:space="preserve">. В модели, изучающей экономику со стороны совокупного спроса, снижение налогов является </w:t>
      </w:r>
      <w:proofErr w:type="spellStart"/>
      <w:r w:rsidR="000447C8" w:rsidRPr="00B45491">
        <w:rPr>
          <w:rStyle w:val="FontStyle28"/>
          <w:spacing w:val="0"/>
          <w:sz w:val="28"/>
          <w:szCs w:val="28"/>
        </w:rPr>
        <w:t>проинфляционной</w:t>
      </w:r>
      <w:proofErr w:type="spellEnd"/>
      <w:r w:rsidR="000447C8" w:rsidRPr="00B45491">
        <w:rPr>
          <w:rStyle w:val="FontStyle28"/>
          <w:spacing w:val="0"/>
          <w:sz w:val="28"/>
          <w:szCs w:val="28"/>
        </w:rPr>
        <w:t xml:space="preserve"> мерой.</w:t>
      </w:r>
    </w:p>
    <w:p w:rsidR="000447C8" w:rsidRPr="00B45491" w:rsidRDefault="00196589" w:rsidP="000447C8">
      <w:pPr>
        <w:pStyle w:val="Style8"/>
        <w:widowControl/>
        <w:spacing w:line="240" w:lineRule="auto"/>
        <w:ind w:left="24" w:right="19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lastRenderedPageBreak/>
        <w:t>А28</w:t>
      </w:r>
      <w:r w:rsidR="000447C8" w:rsidRPr="00B45491">
        <w:rPr>
          <w:rStyle w:val="FontStyle28"/>
          <w:spacing w:val="0"/>
          <w:sz w:val="28"/>
          <w:szCs w:val="28"/>
        </w:rPr>
        <w:t xml:space="preserve">. Кривая </w:t>
      </w:r>
      <w:proofErr w:type="spellStart"/>
      <w:r w:rsidR="000447C8" w:rsidRPr="00B45491">
        <w:rPr>
          <w:rStyle w:val="FontStyle28"/>
          <w:spacing w:val="0"/>
          <w:sz w:val="28"/>
          <w:szCs w:val="28"/>
        </w:rPr>
        <w:t>Лаффера</w:t>
      </w:r>
      <w:proofErr w:type="spellEnd"/>
      <w:r w:rsidR="000447C8" w:rsidRPr="00B45491">
        <w:rPr>
          <w:rStyle w:val="FontStyle28"/>
          <w:spacing w:val="0"/>
          <w:sz w:val="28"/>
          <w:szCs w:val="28"/>
        </w:rPr>
        <w:t xml:space="preserve"> описывает связь между ставками налогов и величиной налоговых поступлений в бюджет.</w:t>
      </w:r>
    </w:p>
    <w:p w:rsidR="000447C8" w:rsidRPr="00B45491" w:rsidRDefault="00196589" w:rsidP="000447C8">
      <w:pPr>
        <w:pStyle w:val="Style2"/>
        <w:widowControl/>
        <w:spacing w:line="240" w:lineRule="auto"/>
        <w:ind w:left="10" w:right="1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А29</w:t>
      </w:r>
      <w:r w:rsidR="000447C8" w:rsidRPr="00B45491">
        <w:rPr>
          <w:rStyle w:val="FontStyle29"/>
          <w:sz w:val="28"/>
          <w:szCs w:val="28"/>
        </w:rPr>
        <w:t xml:space="preserve">. Кривая </w:t>
      </w:r>
      <w:proofErr w:type="spellStart"/>
      <w:r w:rsidR="000447C8" w:rsidRPr="00B45491">
        <w:rPr>
          <w:rStyle w:val="FontStyle29"/>
          <w:sz w:val="28"/>
          <w:szCs w:val="28"/>
        </w:rPr>
        <w:t>Лаффера</w:t>
      </w:r>
      <w:proofErr w:type="spellEnd"/>
      <w:r w:rsidR="000447C8" w:rsidRPr="00B45491">
        <w:rPr>
          <w:rStyle w:val="FontStyle29"/>
          <w:sz w:val="28"/>
          <w:szCs w:val="28"/>
        </w:rPr>
        <w:t xml:space="preserve"> показывает, что снижение налоговой ставки может увеличивать сумму налоговых поступлений в бюджет.</w:t>
      </w:r>
    </w:p>
    <w:p w:rsidR="00196589" w:rsidRPr="00B45491" w:rsidRDefault="00196589" w:rsidP="00196589">
      <w:pPr>
        <w:pStyle w:val="Style2"/>
        <w:widowControl/>
        <w:spacing w:line="240" w:lineRule="auto"/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А30. Снижение налогов может быть использовано в качестве меры борьбы как с безработицей, так и с инфляцией.</w:t>
      </w:r>
    </w:p>
    <w:p w:rsidR="00196589" w:rsidRPr="00B45491" w:rsidRDefault="00196589" w:rsidP="00196589">
      <w:pPr>
        <w:pStyle w:val="Style2"/>
        <w:widowControl/>
        <w:spacing w:line="240" w:lineRule="auto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А31.  Было бы справедливо, если бы все граждане платили одинаковые налоги.</w:t>
      </w:r>
    </w:p>
    <w:p w:rsidR="00196589" w:rsidRPr="00B45491" w:rsidRDefault="00196589" w:rsidP="00196589">
      <w:pPr>
        <w:pStyle w:val="Style2"/>
        <w:widowControl/>
        <w:spacing w:line="240" w:lineRule="auto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А32.  Предельная налоговая ставка не может быть меньше средней налоговой ставки.</w:t>
      </w:r>
    </w:p>
    <w:p w:rsidR="00196589" w:rsidRPr="00B45491" w:rsidRDefault="00196589" w:rsidP="00196589">
      <w:pPr>
        <w:pStyle w:val="Style2"/>
        <w:widowControl/>
        <w:spacing w:line="240" w:lineRule="auto"/>
        <w:ind w:left="10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A33. Прогрессивное налогообложение стимулирует повышение эффективности производства.</w:t>
      </w:r>
    </w:p>
    <w:p w:rsidR="000447C8" w:rsidRPr="00B45491" w:rsidRDefault="000447C8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06150" w:rsidRPr="00B45491" w:rsidRDefault="00606150" w:rsidP="000447C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5491">
        <w:rPr>
          <w:rFonts w:ascii="Times New Roman" w:hAnsi="Times New Roman"/>
          <w:b/>
          <w:bCs/>
          <w:sz w:val="28"/>
          <w:szCs w:val="28"/>
        </w:rPr>
        <w:t>Б. Выберите единственный правильный ответ</w:t>
      </w:r>
    </w:p>
    <w:p w:rsidR="00196589" w:rsidRPr="00B45491" w:rsidRDefault="004D0A19" w:rsidP="00196589">
      <w:pPr>
        <w:pStyle w:val="Style8"/>
        <w:widowControl/>
        <w:spacing w:line="240" w:lineRule="auto"/>
        <w:ind w:left="14" w:right="24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Б1</w:t>
      </w:r>
      <w:r w:rsidR="00196589" w:rsidRPr="00B45491">
        <w:rPr>
          <w:rStyle w:val="FontStyle28"/>
          <w:spacing w:val="0"/>
          <w:sz w:val="28"/>
          <w:szCs w:val="28"/>
        </w:rPr>
        <w:t xml:space="preserve">. Если в экономике аккордные налоги составляют 50 </w:t>
      </w:r>
      <w:proofErr w:type="spellStart"/>
      <w:r w:rsidR="00196589" w:rsidRPr="00B45491">
        <w:rPr>
          <w:rStyle w:val="FontStyle28"/>
          <w:spacing w:val="0"/>
          <w:sz w:val="28"/>
          <w:szCs w:val="28"/>
        </w:rPr>
        <w:t>млн</w:t>
      </w:r>
      <w:proofErr w:type="spellEnd"/>
      <w:r w:rsidR="00196589" w:rsidRPr="00B45491">
        <w:rPr>
          <w:rStyle w:val="FontStyle28"/>
          <w:spacing w:val="0"/>
          <w:sz w:val="28"/>
          <w:szCs w:val="28"/>
        </w:rPr>
        <w:t xml:space="preserve"> дол., совокупный доход равен 4000 </w:t>
      </w:r>
      <w:proofErr w:type="spellStart"/>
      <w:r w:rsidR="00196589" w:rsidRPr="00B45491">
        <w:rPr>
          <w:rStyle w:val="FontStyle28"/>
          <w:spacing w:val="0"/>
          <w:sz w:val="28"/>
          <w:szCs w:val="28"/>
        </w:rPr>
        <w:t>млн</w:t>
      </w:r>
      <w:proofErr w:type="spellEnd"/>
      <w:r w:rsidR="00196589" w:rsidRPr="00B45491">
        <w:rPr>
          <w:rStyle w:val="FontStyle28"/>
          <w:spacing w:val="0"/>
          <w:sz w:val="28"/>
          <w:szCs w:val="28"/>
        </w:rPr>
        <w:t xml:space="preserve"> дол., налоговая ставка равна 15%, то сумма налоговых поступлений составит:</w:t>
      </w:r>
    </w:p>
    <w:p w:rsidR="00196589" w:rsidRPr="00B45491" w:rsidRDefault="00196589" w:rsidP="00196589">
      <w:pPr>
        <w:pStyle w:val="Style10"/>
        <w:widowControl/>
        <w:tabs>
          <w:tab w:val="left" w:pos="254"/>
        </w:tabs>
        <w:ind w:left="5"/>
        <w:rPr>
          <w:rStyle w:val="FontStyle28"/>
          <w:spacing w:val="0"/>
          <w:sz w:val="28"/>
          <w:szCs w:val="28"/>
        </w:rPr>
      </w:pPr>
      <w:r w:rsidRPr="00B45491">
        <w:rPr>
          <w:rStyle w:val="FontStyle26"/>
          <w:rFonts w:ascii="Times New Roman" w:hAnsi="Times New Roman" w:cs="Times New Roman"/>
          <w:spacing w:val="0"/>
          <w:sz w:val="28"/>
          <w:szCs w:val="28"/>
        </w:rPr>
        <w:t>а)</w:t>
      </w:r>
      <w:r w:rsidRPr="00B45491">
        <w:rPr>
          <w:rStyle w:val="FontStyle26"/>
          <w:rFonts w:ascii="Times New Roman" w:hAnsi="Times New Roman" w:cs="Times New Roman"/>
          <w:spacing w:val="0"/>
          <w:sz w:val="28"/>
          <w:szCs w:val="28"/>
        </w:rPr>
        <w:tab/>
      </w:r>
      <w:r w:rsidRPr="00B45491">
        <w:rPr>
          <w:rStyle w:val="FontStyle28"/>
          <w:spacing w:val="0"/>
          <w:sz w:val="28"/>
          <w:szCs w:val="28"/>
        </w:rPr>
        <w:t xml:space="preserve">400 </w:t>
      </w:r>
      <w:proofErr w:type="spellStart"/>
      <w:r w:rsidRPr="00B45491">
        <w:rPr>
          <w:rStyle w:val="FontStyle28"/>
          <w:spacing w:val="0"/>
          <w:sz w:val="28"/>
          <w:szCs w:val="28"/>
        </w:rPr>
        <w:t>млн</w:t>
      </w:r>
      <w:proofErr w:type="spellEnd"/>
      <w:r w:rsidRPr="00B45491">
        <w:rPr>
          <w:rStyle w:val="FontStyle28"/>
          <w:spacing w:val="0"/>
          <w:sz w:val="28"/>
          <w:szCs w:val="28"/>
        </w:rPr>
        <w:t xml:space="preserve"> дол.;</w:t>
      </w:r>
    </w:p>
    <w:p w:rsidR="00196589" w:rsidRPr="00B45491" w:rsidRDefault="00196589" w:rsidP="00196589">
      <w:pPr>
        <w:pStyle w:val="Style10"/>
        <w:widowControl/>
        <w:tabs>
          <w:tab w:val="left" w:pos="254"/>
        </w:tabs>
        <w:ind w:left="5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б)</w:t>
      </w:r>
      <w:r w:rsidRPr="00B45491">
        <w:rPr>
          <w:rStyle w:val="FontStyle28"/>
          <w:spacing w:val="0"/>
          <w:sz w:val="28"/>
          <w:szCs w:val="28"/>
        </w:rPr>
        <w:tab/>
        <w:t xml:space="preserve">407,5 </w:t>
      </w:r>
      <w:proofErr w:type="spellStart"/>
      <w:r w:rsidRPr="00B45491">
        <w:rPr>
          <w:rStyle w:val="FontStyle28"/>
          <w:spacing w:val="0"/>
          <w:sz w:val="28"/>
          <w:szCs w:val="28"/>
        </w:rPr>
        <w:t>млн</w:t>
      </w:r>
      <w:proofErr w:type="spellEnd"/>
      <w:r w:rsidRPr="00B45491">
        <w:rPr>
          <w:rStyle w:val="FontStyle28"/>
          <w:spacing w:val="0"/>
          <w:sz w:val="28"/>
          <w:szCs w:val="28"/>
        </w:rPr>
        <w:t xml:space="preserve"> дол.;</w:t>
      </w:r>
    </w:p>
    <w:p w:rsidR="00196589" w:rsidRPr="00B45491" w:rsidRDefault="00196589" w:rsidP="00196589">
      <w:pPr>
        <w:pStyle w:val="Style10"/>
        <w:widowControl/>
        <w:tabs>
          <w:tab w:val="left" w:pos="254"/>
        </w:tabs>
        <w:ind w:left="5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в)</w:t>
      </w:r>
      <w:r w:rsidRPr="00B45491">
        <w:rPr>
          <w:rStyle w:val="FontStyle28"/>
          <w:spacing w:val="0"/>
          <w:sz w:val="28"/>
          <w:szCs w:val="28"/>
        </w:rPr>
        <w:tab/>
        <w:t xml:space="preserve">650 </w:t>
      </w:r>
      <w:proofErr w:type="spellStart"/>
      <w:r w:rsidRPr="00B45491">
        <w:rPr>
          <w:rStyle w:val="FontStyle28"/>
          <w:spacing w:val="0"/>
          <w:sz w:val="28"/>
          <w:szCs w:val="28"/>
        </w:rPr>
        <w:t>млн</w:t>
      </w:r>
      <w:proofErr w:type="spellEnd"/>
      <w:r w:rsidRPr="00B45491">
        <w:rPr>
          <w:rStyle w:val="FontStyle28"/>
          <w:spacing w:val="0"/>
          <w:sz w:val="28"/>
          <w:szCs w:val="28"/>
        </w:rPr>
        <w:t xml:space="preserve"> дол.;</w:t>
      </w:r>
    </w:p>
    <w:p w:rsidR="00196589" w:rsidRPr="00B45491" w:rsidRDefault="00196589" w:rsidP="00196589">
      <w:pPr>
        <w:pStyle w:val="Style10"/>
        <w:widowControl/>
        <w:tabs>
          <w:tab w:val="left" w:pos="254"/>
        </w:tabs>
        <w:ind w:left="5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г)</w:t>
      </w:r>
      <w:r w:rsidRPr="00B45491">
        <w:rPr>
          <w:rStyle w:val="FontStyle28"/>
          <w:spacing w:val="0"/>
          <w:sz w:val="28"/>
          <w:szCs w:val="28"/>
        </w:rPr>
        <w:tab/>
        <w:t xml:space="preserve">607,5 </w:t>
      </w:r>
      <w:proofErr w:type="spellStart"/>
      <w:r w:rsidRPr="00B45491">
        <w:rPr>
          <w:rStyle w:val="FontStyle28"/>
          <w:spacing w:val="0"/>
          <w:sz w:val="28"/>
          <w:szCs w:val="28"/>
        </w:rPr>
        <w:t>млн</w:t>
      </w:r>
      <w:proofErr w:type="spellEnd"/>
      <w:r w:rsidRPr="00B45491">
        <w:rPr>
          <w:rStyle w:val="FontStyle28"/>
          <w:spacing w:val="0"/>
          <w:sz w:val="28"/>
          <w:szCs w:val="28"/>
        </w:rPr>
        <w:t xml:space="preserve"> дол.;</w:t>
      </w:r>
    </w:p>
    <w:p w:rsidR="00196589" w:rsidRPr="00B45491" w:rsidRDefault="00196589" w:rsidP="00196589">
      <w:pPr>
        <w:pStyle w:val="Style10"/>
        <w:widowControl/>
        <w:tabs>
          <w:tab w:val="left" w:pos="254"/>
        </w:tabs>
        <w:ind w:left="5"/>
        <w:rPr>
          <w:rStyle w:val="FontStyle28"/>
          <w:spacing w:val="0"/>
          <w:sz w:val="28"/>
          <w:szCs w:val="28"/>
        </w:rPr>
      </w:pPr>
      <w:proofErr w:type="spellStart"/>
      <w:r w:rsidRPr="00B45491">
        <w:rPr>
          <w:rStyle w:val="FontStyle28"/>
          <w:spacing w:val="0"/>
          <w:sz w:val="28"/>
          <w:szCs w:val="28"/>
        </w:rPr>
        <w:t>д</w:t>
      </w:r>
      <w:proofErr w:type="spellEnd"/>
      <w:r w:rsidRPr="00B45491">
        <w:rPr>
          <w:rStyle w:val="FontStyle28"/>
          <w:spacing w:val="0"/>
          <w:sz w:val="28"/>
          <w:szCs w:val="28"/>
        </w:rPr>
        <w:t>)</w:t>
      </w:r>
      <w:r w:rsidRPr="00B45491">
        <w:rPr>
          <w:rStyle w:val="FontStyle28"/>
          <w:spacing w:val="0"/>
          <w:sz w:val="28"/>
          <w:szCs w:val="28"/>
        </w:rPr>
        <w:tab/>
        <w:t xml:space="preserve">550 </w:t>
      </w:r>
      <w:proofErr w:type="spellStart"/>
      <w:r w:rsidRPr="00B45491">
        <w:rPr>
          <w:rStyle w:val="FontStyle28"/>
          <w:spacing w:val="0"/>
          <w:sz w:val="28"/>
          <w:szCs w:val="28"/>
        </w:rPr>
        <w:t>млн</w:t>
      </w:r>
      <w:proofErr w:type="spellEnd"/>
      <w:r w:rsidRPr="00B45491">
        <w:rPr>
          <w:rStyle w:val="FontStyle28"/>
          <w:spacing w:val="0"/>
          <w:sz w:val="28"/>
          <w:szCs w:val="28"/>
        </w:rPr>
        <w:t xml:space="preserve"> дол.</w:t>
      </w:r>
    </w:p>
    <w:p w:rsidR="00196589" w:rsidRPr="00B45491" w:rsidRDefault="004D0A19" w:rsidP="00196589">
      <w:pPr>
        <w:pStyle w:val="Style8"/>
        <w:widowControl/>
        <w:spacing w:line="240" w:lineRule="auto"/>
        <w:ind w:left="10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Б2</w:t>
      </w:r>
      <w:r w:rsidR="00196589" w:rsidRPr="00B45491">
        <w:rPr>
          <w:rStyle w:val="FontStyle28"/>
          <w:spacing w:val="0"/>
          <w:sz w:val="28"/>
          <w:szCs w:val="28"/>
        </w:rPr>
        <w:t xml:space="preserve">. Если в экономике сумма налоговых поступлений составляет 300 </w:t>
      </w:r>
      <w:proofErr w:type="spellStart"/>
      <w:r w:rsidR="00196589" w:rsidRPr="00B45491">
        <w:rPr>
          <w:rStyle w:val="FontStyle28"/>
          <w:spacing w:val="0"/>
          <w:sz w:val="28"/>
          <w:szCs w:val="28"/>
        </w:rPr>
        <w:t>млн</w:t>
      </w:r>
      <w:proofErr w:type="spellEnd"/>
      <w:r w:rsidR="00196589" w:rsidRPr="00B45491">
        <w:rPr>
          <w:rStyle w:val="FontStyle28"/>
          <w:spacing w:val="0"/>
          <w:sz w:val="28"/>
          <w:szCs w:val="28"/>
        </w:rPr>
        <w:t xml:space="preserve"> дол., аккордные налоги равны 60 </w:t>
      </w:r>
      <w:proofErr w:type="spellStart"/>
      <w:r w:rsidR="00196589" w:rsidRPr="00B45491">
        <w:rPr>
          <w:rStyle w:val="FontStyle28"/>
          <w:spacing w:val="0"/>
          <w:sz w:val="28"/>
          <w:szCs w:val="28"/>
        </w:rPr>
        <w:t>млн</w:t>
      </w:r>
      <w:proofErr w:type="spellEnd"/>
      <w:r w:rsidR="00196589" w:rsidRPr="00B45491">
        <w:rPr>
          <w:rStyle w:val="FontStyle28"/>
          <w:spacing w:val="0"/>
          <w:sz w:val="28"/>
          <w:szCs w:val="28"/>
        </w:rPr>
        <w:t xml:space="preserve"> дол., а налоговая ставка — 12%, то совокупный доход равен:</w:t>
      </w:r>
    </w:p>
    <w:p w:rsidR="00196589" w:rsidRPr="00B45491" w:rsidRDefault="00196589" w:rsidP="00196589">
      <w:pPr>
        <w:pStyle w:val="Style10"/>
        <w:widowControl/>
        <w:tabs>
          <w:tab w:val="left" w:pos="254"/>
        </w:tabs>
        <w:ind w:left="5"/>
        <w:rPr>
          <w:rStyle w:val="FontStyle28"/>
          <w:spacing w:val="0"/>
          <w:sz w:val="28"/>
          <w:szCs w:val="28"/>
        </w:rPr>
      </w:pPr>
      <w:r w:rsidRPr="00B45491">
        <w:rPr>
          <w:rStyle w:val="FontStyle26"/>
          <w:rFonts w:ascii="Times New Roman" w:hAnsi="Times New Roman" w:cs="Times New Roman"/>
          <w:spacing w:val="0"/>
          <w:sz w:val="28"/>
          <w:szCs w:val="28"/>
        </w:rPr>
        <w:t>а)</w:t>
      </w:r>
      <w:r w:rsidRPr="00B45491">
        <w:rPr>
          <w:rStyle w:val="FontStyle26"/>
          <w:rFonts w:ascii="Times New Roman" w:hAnsi="Times New Roman" w:cs="Times New Roman"/>
          <w:spacing w:val="0"/>
          <w:sz w:val="28"/>
          <w:szCs w:val="28"/>
        </w:rPr>
        <w:tab/>
      </w:r>
      <w:r w:rsidRPr="00B45491">
        <w:rPr>
          <w:rStyle w:val="FontStyle28"/>
          <w:spacing w:val="0"/>
          <w:sz w:val="28"/>
          <w:szCs w:val="28"/>
        </w:rPr>
        <w:t xml:space="preserve">3600 </w:t>
      </w:r>
      <w:proofErr w:type="spellStart"/>
      <w:r w:rsidRPr="00B45491">
        <w:rPr>
          <w:rStyle w:val="FontStyle28"/>
          <w:spacing w:val="0"/>
          <w:sz w:val="28"/>
          <w:szCs w:val="28"/>
        </w:rPr>
        <w:t>млн</w:t>
      </w:r>
      <w:proofErr w:type="spellEnd"/>
      <w:r w:rsidRPr="00B45491">
        <w:rPr>
          <w:rStyle w:val="FontStyle28"/>
          <w:spacing w:val="0"/>
          <w:sz w:val="28"/>
          <w:szCs w:val="28"/>
        </w:rPr>
        <w:t xml:space="preserve"> дол.;</w:t>
      </w:r>
    </w:p>
    <w:p w:rsidR="00196589" w:rsidRPr="00B45491" w:rsidRDefault="00196589" w:rsidP="00196589">
      <w:pPr>
        <w:pStyle w:val="Style10"/>
        <w:widowControl/>
        <w:tabs>
          <w:tab w:val="left" w:pos="254"/>
        </w:tabs>
        <w:ind w:left="5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б)</w:t>
      </w:r>
      <w:r w:rsidRPr="00B45491">
        <w:rPr>
          <w:rStyle w:val="FontStyle28"/>
          <w:spacing w:val="0"/>
          <w:sz w:val="28"/>
          <w:szCs w:val="28"/>
        </w:rPr>
        <w:tab/>
        <w:t xml:space="preserve">2000 </w:t>
      </w:r>
      <w:proofErr w:type="spellStart"/>
      <w:r w:rsidRPr="00B45491">
        <w:rPr>
          <w:rStyle w:val="FontStyle28"/>
          <w:spacing w:val="0"/>
          <w:sz w:val="28"/>
          <w:szCs w:val="28"/>
        </w:rPr>
        <w:t>млн</w:t>
      </w:r>
      <w:proofErr w:type="spellEnd"/>
      <w:r w:rsidRPr="00B45491">
        <w:rPr>
          <w:rStyle w:val="FontStyle28"/>
          <w:spacing w:val="0"/>
          <w:sz w:val="28"/>
          <w:szCs w:val="28"/>
        </w:rPr>
        <w:t xml:space="preserve"> дол.;</w:t>
      </w:r>
    </w:p>
    <w:p w:rsidR="00196589" w:rsidRPr="00B45491" w:rsidRDefault="00196589" w:rsidP="00196589">
      <w:pPr>
        <w:pStyle w:val="Style10"/>
        <w:widowControl/>
        <w:tabs>
          <w:tab w:val="left" w:pos="254"/>
        </w:tabs>
        <w:ind w:left="5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в)</w:t>
      </w:r>
      <w:r w:rsidRPr="00B45491">
        <w:rPr>
          <w:rStyle w:val="FontStyle28"/>
          <w:spacing w:val="0"/>
          <w:sz w:val="28"/>
          <w:szCs w:val="28"/>
        </w:rPr>
        <w:tab/>
        <w:t xml:space="preserve">2500 </w:t>
      </w:r>
      <w:proofErr w:type="spellStart"/>
      <w:r w:rsidRPr="00B45491">
        <w:rPr>
          <w:rStyle w:val="FontStyle28"/>
          <w:spacing w:val="0"/>
          <w:sz w:val="28"/>
          <w:szCs w:val="28"/>
        </w:rPr>
        <w:t>млн</w:t>
      </w:r>
      <w:proofErr w:type="spellEnd"/>
      <w:r w:rsidRPr="00B45491">
        <w:rPr>
          <w:rStyle w:val="FontStyle28"/>
          <w:spacing w:val="0"/>
          <w:sz w:val="28"/>
          <w:szCs w:val="28"/>
        </w:rPr>
        <w:t xml:space="preserve"> дол.;</w:t>
      </w:r>
    </w:p>
    <w:p w:rsidR="00196589" w:rsidRPr="00B45491" w:rsidRDefault="00196589" w:rsidP="00196589">
      <w:pPr>
        <w:pStyle w:val="Style10"/>
        <w:widowControl/>
        <w:tabs>
          <w:tab w:val="left" w:pos="254"/>
        </w:tabs>
        <w:ind w:left="5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г)</w:t>
      </w:r>
      <w:r w:rsidRPr="00B45491">
        <w:rPr>
          <w:rStyle w:val="FontStyle28"/>
          <w:spacing w:val="0"/>
          <w:sz w:val="28"/>
          <w:szCs w:val="28"/>
        </w:rPr>
        <w:tab/>
        <w:t xml:space="preserve">3000 </w:t>
      </w:r>
      <w:proofErr w:type="spellStart"/>
      <w:r w:rsidRPr="00B45491">
        <w:rPr>
          <w:rStyle w:val="FontStyle28"/>
          <w:spacing w:val="0"/>
          <w:sz w:val="28"/>
          <w:szCs w:val="28"/>
        </w:rPr>
        <w:t>млн</w:t>
      </w:r>
      <w:proofErr w:type="spellEnd"/>
      <w:r w:rsidRPr="00B45491">
        <w:rPr>
          <w:rStyle w:val="FontStyle28"/>
          <w:spacing w:val="0"/>
          <w:sz w:val="28"/>
          <w:szCs w:val="28"/>
        </w:rPr>
        <w:t xml:space="preserve"> дол.;</w:t>
      </w:r>
    </w:p>
    <w:p w:rsidR="00196589" w:rsidRPr="00B45491" w:rsidRDefault="00196589" w:rsidP="00196589">
      <w:pPr>
        <w:pStyle w:val="Style10"/>
        <w:widowControl/>
        <w:tabs>
          <w:tab w:val="left" w:pos="254"/>
        </w:tabs>
        <w:ind w:left="5"/>
        <w:rPr>
          <w:rStyle w:val="FontStyle28"/>
          <w:spacing w:val="0"/>
          <w:sz w:val="28"/>
          <w:szCs w:val="28"/>
        </w:rPr>
      </w:pPr>
      <w:proofErr w:type="spellStart"/>
      <w:r w:rsidRPr="00B45491">
        <w:rPr>
          <w:rStyle w:val="FontStyle28"/>
          <w:spacing w:val="0"/>
          <w:sz w:val="28"/>
          <w:szCs w:val="28"/>
        </w:rPr>
        <w:t>д</w:t>
      </w:r>
      <w:proofErr w:type="spellEnd"/>
      <w:r w:rsidRPr="00B45491">
        <w:rPr>
          <w:rStyle w:val="FontStyle28"/>
          <w:spacing w:val="0"/>
          <w:sz w:val="28"/>
          <w:szCs w:val="28"/>
        </w:rPr>
        <w:t>)</w:t>
      </w:r>
      <w:r w:rsidRPr="00B45491">
        <w:rPr>
          <w:rStyle w:val="FontStyle28"/>
          <w:spacing w:val="0"/>
          <w:sz w:val="28"/>
          <w:szCs w:val="28"/>
        </w:rPr>
        <w:tab/>
        <w:t xml:space="preserve">1260 </w:t>
      </w:r>
      <w:proofErr w:type="spellStart"/>
      <w:r w:rsidRPr="00B45491">
        <w:rPr>
          <w:rStyle w:val="FontStyle28"/>
          <w:spacing w:val="0"/>
          <w:sz w:val="28"/>
          <w:szCs w:val="28"/>
        </w:rPr>
        <w:t>млн</w:t>
      </w:r>
      <w:proofErr w:type="spellEnd"/>
      <w:r w:rsidRPr="00B45491">
        <w:rPr>
          <w:rStyle w:val="FontStyle28"/>
          <w:spacing w:val="0"/>
          <w:sz w:val="28"/>
          <w:szCs w:val="28"/>
        </w:rPr>
        <w:t xml:space="preserve"> дол.</w:t>
      </w:r>
    </w:p>
    <w:p w:rsidR="00196589" w:rsidRPr="00B45491" w:rsidRDefault="004D0A19" w:rsidP="00196589">
      <w:pPr>
        <w:pStyle w:val="Style2"/>
        <w:widowControl/>
        <w:spacing w:line="240" w:lineRule="auto"/>
        <w:ind w:left="1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Б3</w:t>
      </w:r>
      <w:r w:rsidR="00196589" w:rsidRPr="00B45491">
        <w:rPr>
          <w:rStyle w:val="FontStyle29"/>
          <w:sz w:val="28"/>
          <w:szCs w:val="28"/>
        </w:rPr>
        <w:t>. Налоги не могут служить инструментом:</w:t>
      </w:r>
    </w:p>
    <w:p w:rsidR="00196589" w:rsidRPr="00B45491" w:rsidRDefault="00196589" w:rsidP="00196589">
      <w:pPr>
        <w:pStyle w:val="Style11"/>
        <w:widowControl/>
        <w:tabs>
          <w:tab w:val="left" w:pos="250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стимулирования экономического роста;</w:t>
      </w:r>
    </w:p>
    <w:p w:rsidR="00196589" w:rsidRPr="00B45491" w:rsidRDefault="00196589" w:rsidP="00196589">
      <w:pPr>
        <w:pStyle w:val="Style11"/>
        <w:widowControl/>
        <w:tabs>
          <w:tab w:val="left" w:pos="250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б)</w:t>
      </w:r>
      <w:r w:rsidRPr="00B45491">
        <w:rPr>
          <w:rStyle w:val="FontStyle29"/>
          <w:sz w:val="28"/>
          <w:szCs w:val="28"/>
        </w:rPr>
        <w:tab/>
        <w:t>стабилизации экономики;</w:t>
      </w:r>
    </w:p>
    <w:p w:rsidR="00196589" w:rsidRPr="00B45491" w:rsidRDefault="00196589" w:rsidP="00196589">
      <w:pPr>
        <w:pStyle w:val="Style11"/>
        <w:widowControl/>
        <w:tabs>
          <w:tab w:val="left" w:pos="250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в)</w:t>
      </w:r>
      <w:r w:rsidRPr="00B45491">
        <w:rPr>
          <w:rStyle w:val="FontStyle29"/>
          <w:sz w:val="28"/>
          <w:szCs w:val="28"/>
        </w:rPr>
        <w:tab/>
        <w:t>обеспечения равенства в распределении доходов;</w:t>
      </w:r>
    </w:p>
    <w:p w:rsidR="00196589" w:rsidRPr="00B45491" w:rsidRDefault="00196589" w:rsidP="00196589">
      <w:pPr>
        <w:pStyle w:val="Style11"/>
        <w:widowControl/>
        <w:tabs>
          <w:tab w:val="left" w:pos="250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г)</w:t>
      </w:r>
      <w:r w:rsidRPr="00B45491">
        <w:rPr>
          <w:rStyle w:val="FontStyle29"/>
          <w:sz w:val="28"/>
          <w:szCs w:val="28"/>
        </w:rPr>
        <w:tab/>
        <w:t>обеспечения эффективного распределения ресурсов;</w:t>
      </w:r>
    </w:p>
    <w:p w:rsidR="00196589" w:rsidRPr="00B45491" w:rsidRDefault="00196589" w:rsidP="00196589">
      <w:pPr>
        <w:pStyle w:val="Style11"/>
        <w:widowControl/>
        <w:tabs>
          <w:tab w:val="left" w:pos="250"/>
        </w:tabs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  <w:t>нет верного ответа.</w:t>
      </w:r>
    </w:p>
    <w:p w:rsidR="000447C8" w:rsidRPr="00B45491" w:rsidRDefault="004D0A19" w:rsidP="000447C8">
      <w:pPr>
        <w:pStyle w:val="Style2"/>
        <w:widowControl/>
        <w:spacing w:line="240" w:lineRule="auto"/>
        <w:ind w:left="10" w:right="1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Б4</w:t>
      </w:r>
      <w:r w:rsidR="000447C8" w:rsidRPr="00B45491">
        <w:rPr>
          <w:rStyle w:val="FontStyle29"/>
          <w:sz w:val="28"/>
          <w:szCs w:val="28"/>
        </w:rPr>
        <w:t>. Величина, которая показывает, какую сумму налога следует выплачивать с каждого дополнительного доллара доходов, представляет собой:</w:t>
      </w:r>
    </w:p>
    <w:p w:rsidR="000447C8" w:rsidRPr="00B45491" w:rsidRDefault="000447C8" w:rsidP="000447C8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среднюю налоговую ставку;</w:t>
      </w:r>
    </w:p>
    <w:p w:rsidR="000447C8" w:rsidRPr="00B45491" w:rsidRDefault="000447C8" w:rsidP="000447C8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б)</w:t>
      </w:r>
      <w:r w:rsidRPr="00B45491">
        <w:rPr>
          <w:rStyle w:val="FontStyle29"/>
          <w:sz w:val="28"/>
          <w:szCs w:val="28"/>
        </w:rPr>
        <w:tab/>
        <w:t>пропорциональный налог;</w:t>
      </w:r>
    </w:p>
    <w:p w:rsidR="00196589" w:rsidRPr="00B45491" w:rsidRDefault="00196589" w:rsidP="00196589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в)</w:t>
      </w:r>
      <w:r w:rsidRPr="00B45491">
        <w:rPr>
          <w:rStyle w:val="FontStyle29"/>
          <w:sz w:val="28"/>
          <w:szCs w:val="28"/>
        </w:rPr>
        <w:tab/>
        <w:t>налог на добавленную стоимость;</w:t>
      </w:r>
    </w:p>
    <w:p w:rsidR="000447C8" w:rsidRPr="00B45491" w:rsidRDefault="00196589" w:rsidP="000447C8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</w:t>
      </w:r>
      <w:r w:rsidR="000447C8" w:rsidRPr="00B45491">
        <w:rPr>
          <w:rStyle w:val="FontStyle29"/>
          <w:sz w:val="28"/>
          <w:szCs w:val="28"/>
        </w:rPr>
        <w:t>)</w:t>
      </w:r>
      <w:r w:rsidR="000447C8" w:rsidRPr="00B45491">
        <w:rPr>
          <w:rStyle w:val="FontStyle29"/>
          <w:sz w:val="28"/>
          <w:szCs w:val="28"/>
        </w:rPr>
        <w:tab/>
        <w:t>предельную налоговую ставку;</w:t>
      </w:r>
    </w:p>
    <w:p w:rsidR="000447C8" w:rsidRPr="00B45491" w:rsidRDefault="000447C8" w:rsidP="000447C8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  <w:t>подоходный налог.</w:t>
      </w:r>
    </w:p>
    <w:p w:rsidR="000447C8" w:rsidRPr="00B45491" w:rsidRDefault="004D0A19" w:rsidP="000447C8">
      <w:pPr>
        <w:pStyle w:val="Style2"/>
        <w:widowControl/>
        <w:spacing w:line="240" w:lineRule="auto"/>
        <w:ind w:left="10" w:right="10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Б5</w:t>
      </w:r>
      <w:r w:rsidR="000447C8" w:rsidRPr="00B45491">
        <w:rPr>
          <w:rStyle w:val="FontStyle29"/>
          <w:sz w:val="28"/>
          <w:szCs w:val="28"/>
        </w:rPr>
        <w:t>. Величина, которая показывает, какую сумму налога следует выплачивать с каждого доллара доходов, представляет собой:</w:t>
      </w:r>
    </w:p>
    <w:p w:rsidR="00196589" w:rsidRPr="00B45491" w:rsidRDefault="00196589" w:rsidP="00196589">
      <w:pPr>
        <w:pStyle w:val="Style11"/>
        <w:widowControl/>
        <w:tabs>
          <w:tab w:val="left" w:pos="250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пропорциональный налог;</w:t>
      </w:r>
    </w:p>
    <w:p w:rsidR="000447C8" w:rsidRPr="00B45491" w:rsidRDefault="00196589" w:rsidP="000447C8">
      <w:pPr>
        <w:pStyle w:val="Style11"/>
        <w:widowControl/>
        <w:tabs>
          <w:tab w:val="left" w:pos="250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</w:t>
      </w:r>
      <w:r w:rsidR="000447C8" w:rsidRPr="00B45491">
        <w:rPr>
          <w:rStyle w:val="FontStyle29"/>
          <w:sz w:val="28"/>
          <w:szCs w:val="28"/>
        </w:rPr>
        <w:t>)</w:t>
      </w:r>
      <w:r w:rsidR="000447C8" w:rsidRPr="00B45491">
        <w:rPr>
          <w:rStyle w:val="FontStyle29"/>
          <w:sz w:val="28"/>
          <w:szCs w:val="28"/>
        </w:rPr>
        <w:tab/>
        <w:t>среднюю налоговую ставку;</w:t>
      </w:r>
    </w:p>
    <w:p w:rsidR="000447C8" w:rsidRPr="00B45491" w:rsidRDefault="000447C8" w:rsidP="000447C8">
      <w:pPr>
        <w:pStyle w:val="Style11"/>
        <w:widowControl/>
        <w:tabs>
          <w:tab w:val="left" w:pos="250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в)</w:t>
      </w:r>
      <w:r w:rsidRPr="00B45491">
        <w:rPr>
          <w:rStyle w:val="FontStyle29"/>
          <w:sz w:val="28"/>
          <w:szCs w:val="28"/>
        </w:rPr>
        <w:tab/>
        <w:t>предельную налоговую ставку;</w:t>
      </w:r>
    </w:p>
    <w:p w:rsidR="000447C8" w:rsidRPr="00B45491" w:rsidRDefault="000447C8" w:rsidP="000447C8">
      <w:pPr>
        <w:pStyle w:val="Style11"/>
        <w:widowControl/>
        <w:tabs>
          <w:tab w:val="left" w:pos="250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г)</w:t>
      </w:r>
      <w:r w:rsidRPr="00B45491">
        <w:rPr>
          <w:rStyle w:val="FontStyle29"/>
          <w:sz w:val="28"/>
          <w:szCs w:val="28"/>
        </w:rPr>
        <w:tab/>
        <w:t>налог на добавленную стоимость;</w:t>
      </w:r>
    </w:p>
    <w:p w:rsidR="000447C8" w:rsidRPr="00B45491" w:rsidRDefault="000447C8" w:rsidP="000447C8">
      <w:pPr>
        <w:pStyle w:val="Style11"/>
        <w:widowControl/>
        <w:tabs>
          <w:tab w:val="left" w:pos="250"/>
        </w:tabs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  <w:t>подоходный налог.</w:t>
      </w:r>
    </w:p>
    <w:p w:rsidR="000447C8" w:rsidRPr="00B45491" w:rsidRDefault="004D0A19" w:rsidP="000447C8">
      <w:pPr>
        <w:pStyle w:val="Style2"/>
        <w:widowControl/>
        <w:spacing w:line="240" w:lineRule="auto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lastRenderedPageBreak/>
        <w:t>Б6</w:t>
      </w:r>
      <w:r w:rsidR="000447C8" w:rsidRPr="00B45491">
        <w:rPr>
          <w:rStyle w:val="FontStyle29"/>
          <w:sz w:val="28"/>
          <w:szCs w:val="28"/>
        </w:rPr>
        <w:t>. Если с суммы 90 тыс. руб. в год надо заплатить налог 6 тыс. руб., а с суммы 120 тыс. руб. надо заплатить 18 тыс. руб. в год, то предельная и средняя ставки налогов равны:</w:t>
      </w:r>
    </w:p>
    <w:p w:rsidR="000447C8" w:rsidRPr="00B45491" w:rsidRDefault="000447C8" w:rsidP="000447C8">
      <w:pPr>
        <w:pStyle w:val="Style11"/>
        <w:widowControl/>
        <w:tabs>
          <w:tab w:val="left" w:pos="278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</w:r>
      <w:r w:rsidR="00C76C3D" w:rsidRPr="00B45491">
        <w:rPr>
          <w:rStyle w:val="FontStyle29"/>
          <w:sz w:val="28"/>
          <w:szCs w:val="28"/>
        </w:rPr>
        <w:t xml:space="preserve">40 и </w:t>
      </w:r>
      <w:r w:rsidRPr="00B45491">
        <w:rPr>
          <w:rStyle w:val="FontStyle29"/>
          <w:sz w:val="28"/>
          <w:szCs w:val="28"/>
        </w:rPr>
        <w:t>20%;</w:t>
      </w:r>
    </w:p>
    <w:p w:rsidR="00196589" w:rsidRPr="00B45491" w:rsidRDefault="00196589" w:rsidP="00196589">
      <w:pPr>
        <w:pStyle w:val="Style11"/>
        <w:widowControl/>
        <w:tabs>
          <w:tab w:val="left" w:pos="278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б)</w:t>
      </w:r>
      <w:r w:rsidRPr="00B45491">
        <w:rPr>
          <w:rStyle w:val="FontStyle29"/>
          <w:sz w:val="28"/>
          <w:szCs w:val="28"/>
        </w:rPr>
        <w:tab/>
        <w:t>40 и 15%;</w:t>
      </w:r>
    </w:p>
    <w:p w:rsidR="000447C8" w:rsidRPr="00B45491" w:rsidRDefault="00196589" w:rsidP="000447C8">
      <w:pPr>
        <w:pStyle w:val="Style11"/>
        <w:widowControl/>
        <w:tabs>
          <w:tab w:val="left" w:pos="278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</w:t>
      </w:r>
      <w:r w:rsidR="000447C8" w:rsidRPr="00B45491">
        <w:rPr>
          <w:rStyle w:val="FontStyle29"/>
          <w:sz w:val="28"/>
          <w:szCs w:val="28"/>
        </w:rPr>
        <w:t>)</w:t>
      </w:r>
      <w:r w:rsidR="000447C8" w:rsidRPr="00B45491">
        <w:rPr>
          <w:rStyle w:val="FontStyle29"/>
          <w:sz w:val="28"/>
          <w:szCs w:val="28"/>
        </w:rPr>
        <w:tab/>
      </w:r>
      <w:r w:rsidR="00C76C3D" w:rsidRPr="00B45491">
        <w:rPr>
          <w:rStyle w:val="FontStyle29"/>
          <w:sz w:val="28"/>
          <w:szCs w:val="28"/>
        </w:rPr>
        <w:t>20 и 40</w:t>
      </w:r>
      <w:r w:rsidR="000447C8" w:rsidRPr="00B45491">
        <w:rPr>
          <w:rStyle w:val="FontStyle29"/>
          <w:sz w:val="28"/>
          <w:szCs w:val="28"/>
        </w:rPr>
        <w:t>%;</w:t>
      </w:r>
    </w:p>
    <w:p w:rsidR="000447C8" w:rsidRPr="00B45491" w:rsidRDefault="00196589" w:rsidP="000447C8">
      <w:pPr>
        <w:pStyle w:val="Style11"/>
        <w:widowControl/>
        <w:tabs>
          <w:tab w:val="left" w:pos="278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</w:t>
      </w:r>
      <w:r w:rsidR="000447C8" w:rsidRPr="00B45491">
        <w:rPr>
          <w:rStyle w:val="FontStyle29"/>
          <w:sz w:val="28"/>
          <w:szCs w:val="28"/>
        </w:rPr>
        <w:t>)</w:t>
      </w:r>
      <w:r w:rsidR="000447C8" w:rsidRPr="00B45491">
        <w:rPr>
          <w:rStyle w:val="FontStyle29"/>
          <w:sz w:val="28"/>
          <w:szCs w:val="28"/>
        </w:rPr>
        <w:tab/>
      </w:r>
      <w:r w:rsidR="00C76C3D" w:rsidRPr="00B45491">
        <w:rPr>
          <w:rStyle w:val="FontStyle29"/>
          <w:sz w:val="28"/>
          <w:szCs w:val="28"/>
        </w:rPr>
        <w:t>15 и 40</w:t>
      </w:r>
      <w:r w:rsidR="000447C8" w:rsidRPr="00B45491">
        <w:rPr>
          <w:rStyle w:val="FontStyle29"/>
          <w:sz w:val="28"/>
          <w:szCs w:val="28"/>
        </w:rPr>
        <w:t>%;</w:t>
      </w:r>
    </w:p>
    <w:p w:rsidR="000447C8" w:rsidRPr="00B45491" w:rsidRDefault="000447C8" w:rsidP="000447C8">
      <w:pPr>
        <w:pStyle w:val="Style11"/>
        <w:widowControl/>
        <w:tabs>
          <w:tab w:val="left" w:pos="278"/>
        </w:tabs>
        <w:ind w:left="5"/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</w:r>
      <w:r w:rsidR="00C76C3D" w:rsidRPr="00B45491">
        <w:rPr>
          <w:rStyle w:val="FontStyle29"/>
          <w:sz w:val="28"/>
          <w:szCs w:val="28"/>
        </w:rPr>
        <w:t>5 и 20</w:t>
      </w:r>
      <w:r w:rsidRPr="00B45491">
        <w:rPr>
          <w:rStyle w:val="FontStyle29"/>
          <w:sz w:val="28"/>
          <w:szCs w:val="28"/>
        </w:rPr>
        <w:t>%.</w:t>
      </w:r>
    </w:p>
    <w:p w:rsidR="00196589" w:rsidRPr="00B45491" w:rsidRDefault="004D0A19" w:rsidP="00196589">
      <w:pPr>
        <w:pStyle w:val="Style2"/>
        <w:widowControl/>
        <w:spacing w:line="240" w:lineRule="auto"/>
        <w:ind w:left="19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Б7</w:t>
      </w:r>
      <w:r w:rsidR="00196589" w:rsidRPr="00B45491">
        <w:rPr>
          <w:rStyle w:val="FontStyle29"/>
          <w:sz w:val="28"/>
          <w:szCs w:val="28"/>
        </w:rPr>
        <w:t xml:space="preserve">. Кривая </w:t>
      </w:r>
      <w:proofErr w:type="spellStart"/>
      <w:r w:rsidR="00196589" w:rsidRPr="00B45491">
        <w:rPr>
          <w:rStyle w:val="FontStyle29"/>
          <w:sz w:val="28"/>
          <w:szCs w:val="28"/>
        </w:rPr>
        <w:t>Лаффера</w:t>
      </w:r>
      <w:proofErr w:type="spellEnd"/>
      <w:r w:rsidR="00196589" w:rsidRPr="00B45491">
        <w:rPr>
          <w:rStyle w:val="FontStyle29"/>
          <w:sz w:val="28"/>
          <w:szCs w:val="28"/>
        </w:rPr>
        <w:t xml:space="preserve"> отражает зависимость между налоговой ставкой и:</w:t>
      </w:r>
    </w:p>
    <w:p w:rsidR="00196589" w:rsidRPr="00B45491" w:rsidRDefault="00196589" w:rsidP="00196589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уровнем деловой активности;</w:t>
      </w:r>
    </w:p>
    <w:p w:rsidR="00196589" w:rsidRPr="00B45491" w:rsidRDefault="00196589" w:rsidP="00196589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б)</w:t>
      </w:r>
      <w:r w:rsidRPr="00B45491">
        <w:rPr>
          <w:rStyle w:val="FontStyle29"/>
          <w:sz w:val="28"/>
          <w:szCs w:val="28"/>
        </w:rPr>
        <w:tab/>
        <w:t>величиной налоговых поступлений в бюджет;</w:t>
      </w:r>
    </w:p>
    <w:p w:rsidR="00196589" w:rsidRPr="00B45491" w:rsidRDefault="00196589" w:rsidP="00196589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в)</w:t>
      </w:r>
      <w:r w:rsidRPr="00B45491">
        <w:rPr>
          <w:rStyle w:val="FontStyle29"/>
          <w:sz w:val="28"/>
          <w:szCs w:val="28"/>
        </w:rPr>
        <w:tab/>
        <w:t>уровнем совокупного дохода;</w:t>
      </w:r>
    </w:p>
    <w:p w:rsidR="00196589" w:rsidRPr="00B45491" w:rsidRDefault="00196589" w:rsidP="00196589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г)</w:t>
      </w:r>
      <w:r w:rsidRPr="00B45491">
        <w:rPr>
          <w:rStyle w:val="FontStyle29"/>
          <w:sz w:val="28"/>
          <w:szCs w:val="28"/>
        </w:rPr>
        <w:tab/>
        <w:t>все предыдущие ответы верны;</w:t>
      </w:r>
    </w:p>
    <w:p w:rsidR="00196589" w:rsidRPr="00B45491" w:rsidRDefault="00196589" w:rsidP="00196589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  <w:t>нет верного ответа.</w:t>
      </w:r>
    </w:p>
    <w:p w:rsidR="00196589" w:rsidRPr="00B45491" w:rsidRDefault="004D0A19" w:rsidP="00196589">
      <w:pPr>
        <w:pStyle w:val="Style2"/>
        <w:widowControl/>
        <w:spacing w:line="240" w:lineRule="auto"/>
        <w:ind w:left="19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Б8</w:t>
      </w:r>
      <w:r w:rsidR="00196589" w:rsidRPr="00B45491">
        <w:rPr>
          <w:rStyle w:val="FontStyle29"/>
          <w:sz w:val="28"/>
          <w:szCs w:val="28"/>
        </w:rPr>
        <w:t xml:space="preserve">. Гипотеза </w:t>
      </w:r>
      <w:proofErr w:type="spellStart"/>
      <w:r w:rsidR="00196589" w:rsidRPr="00B45491">
        <w:rPr>
          <w:rStyle w:val="FontStyle29"/>
          <w:sz w:val="28"/>
          <w:szCs w:val="28"/>
        </w:rPr>
        <w:t>Лаффера</w:t>
      </w:r>
      <w:proofErr w:type="spellEnd"/>
      <w:r w:rsidR="00196589" w:rsidRPr="00B45491">
        <w:rPr>
          <w:rStyle w:val="FontStyle29"/>
          <w:sz w:val="28"/>
          <w:szCs w:val="28"/>
        </w:rPr>
        <w:t xml:space="preserve"> показывает воздействие изменения налогов на:</w:t>
      </w:r>
    </w:p>
    <w:p w:rsidR="00196589" w:rsidRPr="00B45491" w:rsidRDefault="00196589" w:rsidP="00196589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совокупный спрос;</w:t>
      </w:r>
    </w:p>
    <w:p w:rsidR="00196589" w:rsidRPr="00B45491" w:rsidRDefault="00196589" w:rsidP="00196589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б)</w:t>
      </w:r>
      <w:r w:rsidRPr="00B45491">
        <w:rPr>
          <w:rStyle w:val="FontStyle29"/>
          <w:sz w:val="28"/>
          <w:szCs w:val="28"/>
        </w:rPr>
        <w:tab/>
        <w:t>совокупное предложение;</w:t>
      </w:r>
    </w:p>
    <w:p w:rsidR="00196589" w:rsidRPr="00B45491" w:rsidRDefault="00196589" w:rsidP="00196589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в)</w:t>
      </w:r>
      <w:r w:rsidRPr="00B45491">
        <w:rPr>
          <w:rStyle w:val="FontStyle29"/>
          <w:sz w:val="28"/>
          <w:szCs w:val="28"/>
        </w:rPr>
        <w:tab/>
        <w:t>сальдо государственного бюджета;</w:t>
      </w:r>
    </w:p>
    <w:p w:rsidR="00196589" w:rsidRPr="00B45491" w:rsidRDefault="00196589" w:rsidP="00196589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г)</w:t>
      </w:r>
      <w:r w:rsidRPr="00B45491">
        <w:rPr>
          <w:rStyle w:val="FontStyle29"/>
          <w:sz w:val="28"/>
          <w:szCs w:val="28"/>
        </w:rPr>
        <w:tab/>
        <w:t>все предыдущие ответы верны;</w:t>
      </w:r>
    </w:p>
    <w:p w:rsidR="00196589" w:rsidRPr="00B45491" w:rsidRDefault="00196589" w:rsidP="00196589">
      <w:pPr>
        <w:pStyle w:val="Style11"/>
        <w:widowControl/>
        <w:tabs>
          <w:tab w:val="left" w:pos="259"/>
        </w:tabs>
        <w:rPr>
          <w:rStyle w:val="FontStyle25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  <w:t xml:space="preserve">верны ответы </w:t>
      </w:r>
      <w:r w:rsidRPr="00B45491">
        <w:rPr>
          <w:rStyle w:val="FontStyle25"/>
          <w:b w:val="0"/>
          <w:i w:val="0"/>
          <w:sz w:val="28"/>
          <w:szCs w:val="28"/>
        </w:rPr>
        <w:t>б и в.</w:t>
      </w:r>
    </w:p>
    <w:p w:rsidR="00196589" w:rsidRPr="00B45491" w:rsidRDefault="004D0A19" w:rsidP="00196589">
      <w:pPr>
        <w:pStyle w:val="Style2"/>
        <w:widowControl/>
        <w:spacing w:line="240" w:lineRule="auto"/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Б9</w:t>
      </w:r>
      <w:r w:rsidR="00196589" w:rsidRPr="00B45491">
        <w:rPr>
          <w:rStyle w:val="FontStyle29"/>
          <w:sz w:val="28"/>
          <w:szCs w:val="28"/>
        </w:rPr>
        <w:t>. Результатом снижения налогов в модели сторонников теории "экономики предложения" является:</w:t>
      </w:r>
    </w:p>
    <w:p w:rsidR="00196589" w:rsidRPr="00B45491" w:rsidRDefault="00196589" w:rsidP="00196589">
      <w:pPr>
        <w:pStyle w:val="Style11"/>
        <w:widowControl/>
        <w:tabs>
          <w:tab w:val="left" w:pos="250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снижение уровня цен;</w:t>
      </w:r>
    </w:p>
    <w:p w:rsidR="00196589" w:rsidRPr="00B45491" w:rsidRDefault="00196589" w:rsidP="00196589">
      <w:pPr>
        <w:pStyle w:val="Style11"/>
        <w:widowControl/>
        <w:tabs>
          <w:tab w:val="left" w:pos="250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б)</w:t>
      </w:r>
      <w:r w:rsidRPr="00B45491">
        <w:rPr>
          <w:rStyle w:val="FontStyle29"/>
          <w:sz w:val="28"/>
          <w:szCs w:val="28"/>
        </w:rPr>
        <w:tab/>
        <w:t>рост налоговых поступлений;</w:t>
      </w:r>
    </w:p>
    <w:p w:rsidR="00196589" w:rsidRPr="00B45491" w:rsidRDefault="00196589" w:rsidP="00196589">
      <w:pPr>
        <w:pStyle w:val="Style11"/>
        <w:widowControl/>
        <w:tabs>
          <w:tab w:val="left" w:pos="250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в)</w:t>
      </w:r>
      <w:r w:rsidRPr="00B45491">
        <w:rPr>
          <w:rStyle w:val="FontStyle29"/>
          <w:sz w:val="28"/>
          <w:szCs w:val="28"/>
        </w:rPr>
        <w:tab/>
        <w:t>увеличение фактического объема выпуска;</w:t>
      </w:r>
    </w:p>
    <w:p w:rsidR="00196589" w:rsidRPr="00B45491" w:rsidRDefault="00196589" w:rsidP="00196589">
      <w:pPr>
        <w:pStyle w:val="Style11"/>
        <w:widowControl/>
        <w:tabs>
          <w:tab w:val="left" w:pos="250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г)</w:t>
      </w:r>
      <w:r w:rsidRPr="00B45491">
        <w:rPr>
          <w:rStyle w:val="FontStyle29"/>
          <w:sz w:val="28"/>
          <w:szCs w:val="28"/>
        </w:rPr>
        <w:tab/>
        <w:t>рост уровня деловой активности;</w:t>
      </w:r>
    </w:p>
    <w:p w:rsidR="00196589" w:rsidRPr="00B45491" w:rsidRDefault="00196589" w:rsidP="00196589">
      <w:pPr>
        <w:pStyle w:val="Style11"/>
        <w:widowControl/>
        <w:tabs>
          <w:tab w:val="left" w:pos="250"/>
        </w:tabs>
        <w:ind w:left="5"/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  <w:t>все ответы верны.</w:t>
      </w:r>
    </w:p>
    <w:p w:rsidR="000447C8" w:rsidRPr="00B45491" w:rsidRDefault="004D0A19" w:rsidP="000447C8">
      <w:pPr>
        <w:pStyle w:val="Style2"/>
        <w:widowControl/>
        <w:spacing w:line="240" w:lineRule="auto"/>
        <w:ind w:left="5" w:right="29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Б10</w:t>
      </w:r>
      <w:r w:rsidR="000447C8" w:rsidRPr="00B45491">
        <w:rPr>
          <w:rStyle w:val="FontStyle29"/>
          <w:sz w:val="28"/>
          <w:szCs w:val="28"/>
        </w:rPr>
        <w:t xml:space="preserve">. Если человек платит подоходный налог 2 тыс. дол. на доход в 20 тыс. дол. и 4 </w:t>
      </w:r>
      <w:r w:rsidR="00C76C3D" w:rsidRPr="00B45491">
        <w:rPr>
          <w:rStyle w:val="FontStyle29"/>
          <w:sz w:val="28"/>
          <w:szCs w:val="28"/>
        </w:rPr>
        <w:t>тыс. дол. на доход в 30 тыс. дол</w:t>
      </w:r>
      <w:r w:rsidR="000447C8" w:rsidRPr="00B45491">
        <w:rPr>
          <w:rStyle w:val="FontStyle29"/>
          <w:sz w:val="28"/>
          <w:szCs w:val="28"/>
        </w:rPr>
        <w:t>., то предельная налоговая ставка на доход в 30 тыс. дол. составит:</w:t>
      </w:r>
    </w:p>
    <w:p w:rsidR="00196589" w:rsidRPr="00B45491" w:rsidRDefault="00196589" w:rsidP="00196589">
      <w:pPr>
        <w:pStyle w:val="Style11"/>
        <w:widowControl/>
        <w:tabs>
          <w:tab w:val="left" w:pos="278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15%;</w:t>
      </w:r>
    </w:p>
    <w:p w:rsidR="000447C8" w:rsidRPr="00B45491" w:rsidRDefault="00196589" w:rsidP="000447C8">
      <w:pPr>
        <w:pStyle w:val="Style11"/>
        <w:widowControl/>
        <w:tabs>
          <w:tab w:val="left" w:pos="278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</w:t>
      </w:r>
      <w:r w:rsidR="000447C8" w:rsidRPr="00B45491">
        <w:rPr>
          <w:rStyle w:val="FontStyle29"/>
          <w:sz w:val="28"/>
          <w:szCs w:val="28"/>
        </w:rPr>
        <w:t>)</w:t>
      </w:r>
      <w:r w:rsidR="000447C8" w:rsidRPr="00B45491">
        <w:rPr>
          <w:rStyle w:val="FontStyle29"/>
          <w:sz w:val="28"/>
          <w:szCs w:val="28"/>
        </w:rPr>
        <w:tab/>
        <w:t>20%;</w:t>
      </w:r>
    </w:p>
    <w:p w:rsidR="000447C8" w:rsidRPr="00B45491" w:rsidRDefault="000447C8" w:rsidP="000447C8">
      <w:pPr>
        <w:pStyle w:val="Style11"/>
        <w:widowControl/>
        <w:tabs>
          <w:tab w:val="left" w:pos="278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в)</w:t>
      </w:r>
      <w:r w:rsidRPr="00B45491">
        <w:rPr>
          <w:rStyle w:val="FontStyle29"/>
          <w:sz w:val="28"/>
          <w:szCs w:val="28"/>
        </w:rPr>
        <w:tab/>
        <w:t>13,3%;</w:t>
      </w:r>
    </w:p>
    <w:p w:rsidR="000447C8" w:rsidRPr="00B45491" w:rsidRDefault="000447C8" w:rsidP="000447C8">
      <w:pPr>
        <w:pStyle w:val="Style11"/>
        <w:widowControl/>
        <w:tabs>
          <w:tab w:val="left" w:pos="278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г)</w:t>
      </w:r>
      <w:r w:rsidRPr="00B45491">
        <w:rPr>
          <w:rStyle w:val="FontStyle29"/>
          <w:sz w:val="28"/>
          <w:szCs w:val="28"/>
        </w:rPr>
        <w:tab/>
        <w:t>10%;</w:t>
      </w:r>
    </w:p>
    <w:p w:rsidR="000447C8" w:rsidRPr="00B45491" w:rsidRDefault="000447C8" w:rsidP="000447C8">
      <w:pPr>
        <w:pStyle w:val="Style11"/>
        <w:widowControl/>
        <w:tabs>
          <w:tab w:val="left" w:pos="278"/>
        </w:tabs>
        <w:ind w:left="5"/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  <w:t>6,7%.</w:t>
      </w:r>
    </w:p>
    <w:p w:rsidR="000447C8" w:rsidRPr="00B45491" w:rsidRDefault="004D0A19" w:rsidP="000447C8">
      <w:pPr>
        <w:pStyle w:val="Style2"/>
        <w:widowControl/>
        <w:spacing w:line="240" w:lineRule="auto"/>
        <w:ind w:left="1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Б11</w:t>
      </w:r>
      <w:r w:rsidR="000447C8" w:rsidRPr="00B45491">
        <w:rPr>
          <w:rStyle w:val="FontStyle29"/>
          <w:sz w:val="28"/>
          <w:szCs w:val="28"/>
        </w:rPr>
        <w:t>. Если налоговая ставка увеличивается при увеличении дохода, то такой налог является:</w:t>
      </w:r>
    </w:p>
    <w:p w:rsidR="00196589" w:rsidRPr="00B45491" w:rsidRDefault="00196589" w:rsidP="00196589">
      <w:pPr>
        <w:pStyle w:val="Style11"/>
        <w:widowControl/>
        <w:tabs>
          <w:tab w:val="left" w:pos="259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регрессивным;</w:t>
      </w:r>
    </w:p>
    <w:p w:rsidR="000447C8" w:rsidRPr="00B45491" w:rsidRDefault="00196589" w:rsidP="000447C8">
      <w:pPr>
        <w:pStyle w:val="Style11"/>
        <w:widowControl/>
        <w:tabs>
          <w:tab w:val="left" w:pos="259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</w:t>
      </w:r>
      <w:r w:rsidR="000447C8" w:rsidRPr="00B45491">
        <w:rPr>
          <w:rStyle w:val="FontStyle29"/>
          <w:sz w:val="28"/>
          <w:szCs w:val="28"/>
        </w:rPr>
        <w:t>)</w:t>
      </w:r>
      <w:r w:rsidR="000447C8" w:rsidRPr="00B45491">
        <w:rPr>
          <w:rStyle w:val="FontStyle29"/>
          <w:sz w:val="28"/>
          <w:szCs w:val="28"/>
        </w:rPr>
        <w:tab/>
        <w:t>пропорциональным;</w:t>
      </w:r>
    </w:p>
    <w:p w:rsidR="000447C8" w:rsidRPr="00B45491" w:rsidRDefault="00196589" w:rsidP="000447C8">
      <w:pPr>
        <w:pStyle w:val="Style11"/>
        <w:widowControl/>
        <w:tabs>
          <w:tab w:val="left" w:pos="259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</w:t>
      </w:r>
      <w:r w:rsidR="000447C8" w:rsidRPr="00B45491">
        <w:rPr>
          <w:rStyle w:val="FontStyle29"/>
          <w:sz w:val="28"/>
          <w:szCs w:val="28"/>
        </w:rPr>
        <w:t>)</w:t>
      </w:r>
      <w:r w:rsidR="000447C8" w:rsidRPr="00B45491">
        <w:rPr>
          <w:rStyle w:val="FontStyle29"/>
          <w:sz w:val="28"/>
          <w:szCs w:val="28"/>
        </w:rPr>
        <w:tab/>
        <w:t>прогрессивным;</w:t>
      </w:r>
    </w:p>
    <w:p w:rsidR="000447C8" w:rsidRPr="00B45491" w:rsidRDefault="000447C8" w:rsidP="000447C8">
      <w:pPr>
        <w:pStyle w:val="Style11"/>
        <w:widowControl/>
        <w:tabs>
          <w:tab w:val="left" w:pos="259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г)</w:t>
      </w:r>
      <w:r w:rsidRPr="00B45491">
        <w:rPr>
          <w:rStyle w:val="FontStyle29"/>
          <w:sz w:val="28"/>
          <w:szCs w:val="28"/>
        </w:rPr>
        <w:tab/>
        <w:t>акцизным;</w:t>
      </w:r>
    </w:p>
    <w:p w:rsidR="000447C8" w:rsidRPr="00B45491" w:rsidRDefault="000447C8" w:rsidP="000447C8">
      <w:pPr>
        <w:pStyle w:val="Style11"/>
        <w:widowControl/>
        <w:tabs>
          <w:tab w:val="left" w:pos="259"/>
        </w:tabs>
        <w:ind w:left="5"/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  <w:t>косвенным.</w:t>
      </w:r>
    </w:p>
    <w:p w:rsidR="00196589" w:rsidRPr="00B45491" w:rsidRDefault="00196589" w:rsidP="00196589">
      <w:pPr>
        <w:pStyle w:val="Style2"/>
        <w:widowControl/>
        <w:spacing w:line="240" w:lineRule="auto"/>
        <w:ind w:left="19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Б1</w:t>
      </w:r>
      <w:r w:rsidR="004D0A19" w:rsidRPr="00B45491">
        <w:rPr>
          <w:rStyle w:val="FontStyle29"/>
          <w:sz w:val="28"/>
          <w:szCs w:val="28"/>
        </w:rPr>
        <w:t>2</w:t>
      </w:r>
      <w:r w:rsidRPr="00B45491">
        <w:rPr>
          <w:rStyle w:val="FontStyle29"/>
          <w:sz w:val="28"/>
          <w:szCs w:val="28"/>
        </w:rPr>
        <w:t>.  Налог на добавленную стоимость относится к:</w:t>
      </w:r>
    </w:p>
    <w:p w:rsidR="00196589" w:rsidRPr="00B45491" w:rsidRDefault="00196589" w:rsidP="00196589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прогрессивным подоходным налогам;</w:t>
      </w:r>
    </w:p>
    <w:p w:rsidR="00196589" w:rsidRPr="00B45491" w:rsidRDefault="00196589" w:rsidP="00196589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б)</w:t>
      </w:r>
      <w:r w:rsidRPr="00B45491">
        <w:rPr>
          <w:rStyle w:val="FontStyle29"/>
          <w:sz w:val="28"/>
          <w:szCs w:val="28"/>
        </w:rPr>
        <w:tab/>
        <w:t>налогам на имущество;</w:t>
      </w:r>
    </w:p>
    <w:p w:rsidR="00196589" w:rsidRPr="00B45491" w:rsidRDefault="00196589" w:rsidP="00196589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в)</w:t>
      </w:r>
      <w:r w:rsidRPr="00B45491">
        <w:rPr>
          <w:rStyle w:val="FontStyle29"/>
          <w:sz w:val="28"/>
          <w:szCs w:val="28"/>
        </w:rPr>
        <w:tab/>
        <w:t>налогам на прибыль корпораций;</w:t>
      </w:r>
    </w:p>
    <w:p w:rsidR="00196589" w:rsidRPr="00B45491" w:rsidRDefault="00196589" w:rsidP="00196589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г)</w:t>
      </w:r>
      <w:r w:rsidRPr="00B45491">
        <w:rPr>
          <w:rStyle w:val="FontStyle29"/>
          <w:sz w:val="28"/>
          <w:szCs w:val="28"/>
        </w:rPr>
        <w:tab/>
      </w:r>
      <w:proofErr w:type="spellStart"/>
      <w:r w:rsidRPr="00B45491">
        <w:rPr>
          <w:rStyle w:val="FontStyle29"/>
          <w:sz w:val="28"/>
          <w:szCs w:val="28"/>
        </w:rPr>
        <w:t>потоварным</w:t>
      </w:r>
      <w:proofErr w:type="spellEnd"/>
      <w:r w:rsidRPr="00B45491">
        <w:rPr>
          <w:rStyle w:val="FontStyle29"/>
          <w:sz w:val="28"/>
          <w:szCs w:val="28"/>
        </w:rPr>
        <w:t xml:space="preserve"> налогам;</w:t>
      </w:r>
    </w:p>
    <w:p w:rsidR="00196589" w:rsidRPr="00B45491" w:rsidRDefault="00196589" w:rsidP="00196589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  <w:t>налогам на наследство.</w:t>
      </w:r>
    </w:p>
    <w:p w:rsidR="00196589" w:rsidRPr="00B45491" w:rsidRDefault="00196589" w:rsidP="00196589">
      <w:pPr>
        <w:pStyle w:val="Style2"/>
        <w:widowControl/>
        <w:spacing w:line="240" w:lineRule="auto"/>
        <w:ind w:left="19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lastRenderedPageBreak/>
        <w:t>Б</w:t>
      </w:r>
      <w:r w:rsidR="004D0A19" w:rsidRPr="00B45491">
        <w:rPr>
          <w:rStyle w:val="FontStyle29"/>
          <w:sz w:val="28"/>
          <w:szCs w:val="28"/>
        </w:rPr>
        <w:t>13</w:t>
      </w:r>
      <w:r w:rsidRPr="00B45491">
        <w:rPr>
          <w:rStyle w:val="FontStyle29"/>
          <w:sz w:val="28"/>
          <w:szCs w:val="28"/>
        </w:rPr>
        <w:t>. Если налог на доход вырос с 4000 дол. до 4800 дол. при увеличении дохода с 20 000 дол. до 25 000 дол., то предельная ставка налога составила:</w:t>
      </w:r>
    </w:p>
    <w:p w:rsidR="00196589" w:rsidRPr="00B45491" w:rsidRDefault="00196589" w:rsidP="00196589">
      <w:pPr>
        <w:pStyle w:val="Style11"/>
        <w:widowControl/>
        <w:tabs>
          <w:tab w:val="left" w:pos="269"/>
        </w:tabs>
        <w:ind w:left="1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24%;</w:t>
      </w:r>
    </w:p>
    <w:p w:rsidR="00196589" w:rsidRPr="00B45491" w:rsidRDefault="00196589" w:rsidP="00196589">
      <w:pPr>
        <w:pStyle w:val="Style11"/>
        <w:widowControl/>
        <w:tabs>
          <w:tab w:val="left" w:pos="269"/>
        </w:tabs>
        <w:ind w:left="1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б)</w:t>
      </w:r>
      <w:r w:rsidRPr="00B45491">
        <w:rPr>
          <w:rStyle w:val="FontStyle29"/>
          <w:sz w:val="28"/>
          <w:szCs w:val="28"/>
        </w:rPr>
        <w:tab/>
        <w:t>20%;</w:t>
      </w:r>
    </w:p>
    <w:p w:rsidR="00196589" w:rsidRPr="00B45491" w:rsidRDefault="00196589" w:rsidP="00196589">
      <w:pPr>
        <w:pStyle w:val="Style2"/>
        <w:widowControl/>
        <w:spacing w:line="240" w:lineRule="auto"/>
        <w:ind w:left="29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в) 16%;</w:t>
      </w:r>
    </w:p>
    <w:p w:rsidR="00196589" w:rsidRPr="00B45491" w:rsidRDefault="00196589" w:rsidP="00196589">
      <w:pPr>
        <w:pStyle w:val="Style11"/>
        <w:widowControl/>
        <w:tabs>
          <w:tab w:val="left" w:pos="269"/>
        </w:tabs>
        <w:ind w:left="1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г)</w:t>
      </w:r>
      <w:r w:rsidRPr="00B45491">
        <w:rPr>
          <w:rStyle w:val="FontStyle29"/>
          <w:sz w:val="28"/>
          <w:szCs w:val="28"/>
        </w:rPr>
        <w:tab/>
        <w:t>19,2%;</w:t>
      </w:r>
    </w:p>
    <w:p w:rsidR="00196589" w:rsidRPr="00B45491" w:rsidRDefault="00196589" w:rsidP="00196589">
      <w:pPr>
        <w:pStyle w:val="Style2"/>
        <w:widowControl/>
        <w:spacing w:line="240" w:lineRule="auto"/>
        <w:ind w:left="29"/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 12%.</w:t>
      </w:r>
    </w:p>
    <w:p w:rsidR="000447C8" w:rsidRPr="00B45491" w:rsidRDefault="004D0A19" w:rsidP="000447C8">
      <w:pPr>
        <w:pStyle w:val="Style2"/>
        <w:widowControl/>
        <w:spacing w:line="240" w:lineRule="auto"/>
        <w:ind w:left="29"/>
        <w:rPr>
          <w:rStyle w:val="FontStyle29"/>
          <w:sz w:val="28"/>
          <w:szCs w:val="28"/>
        </w:rPr>
      </w:pPr>
      <w:r w:rsidRPr="00B45491">
        <w:rPr>
          <w:rStyle w:val="FontStyle18"/>
          <w:rFonts w:ascii="Times New Roman" w:hAnsi="Times New Roman" w:cs="Times New Roman"/>
          <w:b w:val="0"/>
          <w:spacing w:val="0"/>
          <w:sz w:val="28"/>
          <w:szCs w:val="28"/>
        </w:rPr>
        <w:t>Б14</w:t>
      </w:r>
      <w:r w:rsidR="000447C8" w:rsidRPr="00B45491">
        <w:rPr>
          <w:rStyle w:val="FontStyle18"/>
          <w:rFonts w:ascii="Times New Roman" w:hAnsi="Times New Roman" w:cs="Times New Roman"/>
          <w:b w:val="0"/>
          <w:spacing w:val="0"/>
          <w:sz w:val="28"/>
          <w:szCs w:val="28"/>
        </w:rPr>
        <w:t>.</w:t>
      </w:r>
      <w:r w:rsidR="000447C8" w:rsidRPr="00B45491">
        <w:rPr>
          <w:rStyle w:val="FontStyle18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0447C8" w:rsidRPr="00B45491">
        <w:rPr>
          <w:rStyle w:val="FontStyle29"/>
          <w:sz w:val="28"/>
          <w:szCs w:val="28"/>
        </w:rPr>
        <w:t>Какое утверждение неверно — регрессивный налог</w:t>
      </w:r>
    </w:p>
    <w:p w:rsidR="000447C8" w:rsidRPr="00B45491" w:rsidRDefault="000447C8" w:rsidP="000447C8">
      <w:pPr>
        <w:pStyle w:val="Style11"/>
        <w:widowControl/>
        <w:tabs>
          <w:tab w:val="left" w:pos="269"/>
        </w:tabs>
        <w:ind w:left="10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увеличивается, если доход снижается;</w:t>
      </w:r>
    </w:p>
    <w:p w:rsidR="000447C8" w:rsidRPr="00B45491" w:rsidRDefault="000447C8" w:rsidP="000447C8">
      <w:pPr>
        <w:pStyle w:val="Style11"/>
        <w:widowControl/>
        <w:tabs>
          <w:tab w:val="left" w:pos="269"/>
        </w:tabs>
        <w:ind w:left="10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б)</w:t>
      </w:r>
      <w:r w:rsidRPr="00B45491">
        <w:rPr>
          <w:rStyle w:val="FontStyle29"/>
          <w:sz w:val="28"/>
          <w:szCs w:val="28"/>
        </w:rPr>
        <w:tab/>
        <w:t>является инструментом перераспределения доходов;</w:t>
      </w:r>
    </w:p>
    <w:p w:rsidR="00196589" w:rsidRPr="00B45491" w:rsidRDefault="00196589" w:rsidP="00196589">
      <w:pPr>
        <w:pStyle w:val="Style11"/>
        <w:widowControl/>
        <w:tabs>
          <w:tab w:val="left" w:pos="245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в)</w:t>
      </w:r>
      <w:r w:rsidRPr="00B45491">
        <w:rPr>
          <w:rStyle w:val="FontStyle29"/>
          <w:sz w:val="28"/>
          <w:szCs w:val="28"/>
        </w:rPr>
        <w:tab/>
        <w:t>служит одним из источников доходов государственного бюджета;</w:t>
      </w:r>
    </w:p>
    <w:p w:rsidR="000447C8" w:rsidRPr="00B45491" w:rsidRDefault="00196589" w:rsidP="000447C8">
      <w:pPr>
        <w:pStyle w:val="Style11"/>
        <w:widowControl/>
        <w:tabs>
          <w:tab w:val="left" w:pos="245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</w:t>
      </w:r>
      <w:r w:rsidR="000447C8" w:rsidRPr="00B45491">
        <w:rPr>
          <w:rStyle w:val="FontStyle29"/>
          <w:sz w:val="28"/>
          <w:szCs w:val="28"/>
        </w:rPr>
        <w:t>)</w:t>
      </w:r>
      <w:r w:rsidR="000447C8" w:rsidRPr="00B45491">
        <w:rPr>
          <w:rStyle w:val="FontStyle29"/>
          <w:sz w:val="28"/>
          <w:szCs w:val="28"/>
        </w:rPr>
        <w:tab/>
        <w:t>не существует в современной экономике;</w:t>
      </w:r>
    </w:p>
    <w:p w:rsidR="000447C8" w:rsidRPr="00B45491" w:rsidRDefault="000447C8" w:rsidP="000447C8">
      <w:pPr>
        <w:pStyle w:val="Style11"/>
        <w:widowControl/>
        <w:tabs>
          <w:tab w:val="left" w:pos="245"/>
        </w:tabs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  <w:t>все утверждения верны.</w:t>
      </w:r>
    </w:p>
    <w:p w:rsidR="000447C8" w:rsidRPr="00B45491" w:rsidRDefault="004D0A19" w:rsidP="000447C8">
      <w:pPr>
        <w:pStyle w:val="Style2"/>
        <w:widowControl/>
        <w:spacing w:line="240" w:lineRule="auto"/>
        <w:ind w:left="1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Б15</w:t>
      </w:r>
      <w:r w:rsidR="000447C8" w:rsidRPr="00B45491">
        <w:rPr>
          <w:rStyle w:val="FontStyle29"/>
          <w:sz w:val="28"/>
          <w:szCs w:val="28"/>
        </w:rPr>
        <w:t>. Какое утверждение неверно — акцизный налог:</w:t>
      </w:r>
    </w:p>
    <w:p w:rsidR="000447C8" w:rsidRPr="00B45491" w:rsidRDefault="000447C8" w:rsidP="000447C8">
      <w:pPr>
        <w:pStyle w:val="Style11"/>
        <w:widowControl/>
        <w:tabs>
          <w:tab w:val="left" w:pos="254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относится к косвенным налогам;</w:t>
      </w:r>
    </w:p>
    <w:p w:rsidR="000447C8" w:rsidRPr="00B45491" w:rsidRDefault="000447C8" w:rsidP="000447C8">
      <w:pPr>
        <w:pStyle w:val="Style11"/>
        <w:widowControl/>
        <w:tabs>
          <w:tab w:val="left" w:pos="254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б)</w:t>
      </w:r>
      <w:r w:rsidRPr="00B45491">
        <w:rPr>
          <w:rStyle w:val="FontStyle29"/>
          <w:sz w:val="28"/>
          <w:szCs w:val="28"/>
        </w:rPr>
        <w:tab/>
        <w:t>имеет регрессивный характер;</w:t>
      </w:r>
    </w:p>
    <w:p w:rsidR="000447C8" w:rsidRPr="00B45491" w:rsidRDefault="00196589" w:rsidP="000447C8">
      <w:pPr>
        <w:pStyle w:val="Style11"/>
        <w:widowControl/>
        <w:tabs>
          <w:tab w:val="left" w:pos="254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</w:t>
      </w:r>
      <w:r w:rsidR="000447C8" w:rsidRPr="00B45491">
        <w:rPr>
          <w:rStyle w:val="FontStyle29"/>
          <w:sz w:val="28"/>
          <w:szCs w:val="28"/>
        </w:rPr>
        <w:t>)</w:t>
      </w:r>
      <w:r w:rsidR="000447C8" w:rsidRPr="00B45491">
        <w:rPr>
          <w:rStyle w:val="FontStyle29"/>
          <w:sz w:val="28"/>
          <w:szCs w:val="28"/>
        </w:rPr>
        <w:tab/>
        <w:t>может служить примером прогрессивного налога;</w:t>
      </w:r>
    </w:p>
    <w:p w:rsidR="00196589" w:rsidRPr="00B45491" w:rsidRDefault="00196589" w:rsidP="00196589">
      <w:pPr>
        <w:pStyle w:val="Style11"/>
        <w:widowControl/>
        <w:tabs>
          <w:tab w:val="left" w:pos="254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г)</w:t>
      </w:r>
      <w:r w:rsidRPr="00B45491">
        <w:rPr>
          <w:rStyle w:val="FontStyle29"/>
          <w:sz w:val="28"/>
          <w:szCs w:val="28"/>
        </w:rPr>
        <w:tab/>
        <w:t>служит инструментом перераспределения доходов;</w:t>
      </w:r>
    </w:p>
    <w:p w:rsidR="000447C8" w:rsidRPr="00B45491" w:rsidRDefault="000447C8" w:rsidP="000447C8">
      <w:pPr>
        <w:pStyle w:val="Style11"/>
        <w:widowControl/>
        <w:tabs>
          <w:tab w:val="left" w:pos="254"/>
        </w:tabs>
        <w:ind w:left="5"/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  <w:t>выплачивается фирмами.</w:t>
      </w:r>
    </w:p>
    <w:p w:rsidR="000447C8" w:rsidRPr="00B45491" w:rsidRDefault="004D0A19" w:rsidP="000447C8">
      <w:pPr>
        <w:pStyle w:val="Style2"/>
        <w:widowControl/>
        <w:spacing w:line="240" w:lineRule="auto"/>
        <w:ind w:left="19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Б16</w:t>
      </w:r>
      <w:r w:rsidR="000447C8" w:rsidRPr="00B45491">
        <w:rPr>
          <w:rStyle w:val="FontStyle29"/>
          <w:sz w:val="28"/>
          <w:szCs w:val="28"/>
        </w:rPr>
        <w:t>. Налоги, которые не зависят от уровня дохода, называются:</w:t>
      </w:r>
    </w:p>
    <w:p w:rsidR="000447C8" w:rsidRPr="00B45491" w:rsidRDefault="000447C8" w:rsidP="000447C8">
      <w:pPr>
        <w:pStyle w:val="Style11"/>
        <w:widowControl/>
        <w:tabs>
          <w:tab w:val="left" w:pos="254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прогрессивными;</w:t>
      </w:r>
    </w:p>
    <w:p w:rsidR="000447C8" w:rsidRPr="00B45491" w:rsidRDefault="000447C8" w:rsidP="000447C8">
      <w:pPr>
        <w:pStyle w:val="Style11"/>
        <w:widowControl/>
        <w:tabs>
          <w:tab w:val="left" w:pos="254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б)</w:t>
      </w:r>
      <w:r w:rsidRPr="00B45491">
        <w:rPr>
          <w:rStyle w:val="FontStyle29"/>
          <w:sz w:val="28"/>
          <w:szCs w:val="28"/>
        </w:rPr>
        <w:tab/>
        <w:t>пропорциональными;</w:t>
      </w:r>
    </w:p>
    <w:p w:rsidR="000447C8" w:rsidRPr="00B45491" w:rsidRDefault="00196589" w:rsidP="000447C8">
      <w:pPr>
        <w:pStyle w:val="Style11"/>
        <w:widowControl/>
        <w:tabs>
          <w:tab w:val="left" w:pos="254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</w:t>
      </w:r>
      <w:r w:rsidR="000447C8" w:rsidRPr="00B45491">
        <w:rPr>
          <w:rStyle w:val="FontStyle29"/>
          <w:sz w:val="28"/>
          <w:szCs w:val="28"/>
        </w:rPr>
        <w:t>)</w:t>
      </w:r>
      <w:r w:rsidR="000447C8" w:rsidRPr="00B45491">
        <w:rPr>
          <w:rStyle w:val="FontStyle29"/>
          <w:sz w:val="28"/>
          <w:szCs w:val="28"/>
        </w:rPr>
        <w:tab/>
        <w:t>акцизными;</w:t>
      </w:r>
    </w:p>
    <w:p w:rsidR="000447C8" w:rsidRPr="00B45491" w:rsidRDefault="00196589" w:rsidP="000447C8">
      <w:pPr>
        <w:pStyle w:val="Style11"/>
        <w:widowControl/>
        <w:tabs>
          <w:tab w:val="left" w:pos="254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г)</w:t>
      </w:r>
      <w:r w:rsidRPr="00B45491">
        <w:rPr>
          <w:rStyle w:val="FontStyle29"/>
          <w:sz w:val="28"/>
          <w:szCs w:val="28"/>
        </w:rPr>
        <w:tab/>
        <w:t>аккордными;</w:t>
      </w:r>
    </w:p>
    <w:p w:rsidR="00196589" w:rsidRPr="00B45491" w:rsidRDefault="00196589" w:rsidP="00196589">
      <w:pPr>
        <w:pStyle w:val="Style11"/>
        <w:widowControl/>
        <w:tabs>
          <w:tab w:val="left" w:pos="254"/>
        </w:tabs>
        <w:ind w:left="5"/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  <w:t>регрессивными.</w:t>
      </w:r>
    </w:p>
    <w:p w:rsidR="000447C8" w:rsidRPr="00B45491" w:rsidRDefault="004D0A19" w:rsidP="000447C8">
      <w:pPr>
        <w:pStyle w:val="Style2"/>
        <w:widowControl/>
        <w:spacing w:line="240" w:lineRule="auto"/>
        <w:ind w:left="24" w:right="1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Б17</w:t>
      </w:r>
      <w:r w:rsidR="000447C8" w:rsidRPr="00B45491">
        <w:rPr>
          <w:rStyle w:val="FontStyle29"/>
          <w:sz w:val="28"/>
          <w:szCs w:val="28"/>
        </w:rPr>
        <w:t>. Если с дохода в 20 тыс. дол. взимается налог в сумме 3 тыс. дол., а с дохода в 30 тыс. дол. сумма налога составляет 4 тыс. дол., то такой налог является:</w:t>
      </w:r>
    </w:p>
    <w:p w:rsidR="000447C8" w:rsidRPr="00B45491" w:rsidRDefault="000447C8" w:rsidP="000447C8">
      <w:pPr>
        <w:pStyle w:val="Style11"/>
        <w:widowControl/>
        <w:tabs>
          <w:tab w:val="left" w:pos="254"/>
        </w:tabs>
        <w:ind w:left="1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прогрессивным;</w:t>
      </w:r>
    </w:p>
    <w:p w:rsidR="000447C8" w:rsidRPr="00B45491" w:rsidRDefault="00196589" w:rsidP="000447C8">
      <w:pPr>
        <w:pStyle w:val="Style11"/>
        <w:widowControl/>
        <w:tabs>
          <w:tab w:val="left" w:pos="254"/>
        </w:tabs>
        <w:ind w:left="1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</w:t>
      </w:r>
      <w:r w:rsidR="000447C8" w:rsidRPr="00B45491">
        <w:rPr>
          <w:rStyle w:val="FontStyle29"/>
          <w:sz w:val="28"/>
          <w:szCs w:val="28"/>
        </w:rPr>
        <w:t>)</w:t>
      </w:r>
      <w:r w:rsidR="000447C8" w:rsidRPr="00B45491">
        <w:rPr>
          <w:rStyle w:val="FontStyle29"/>
          <w:sz w:val="28"/>
          <w:szCs w:val="28"/>
        </w:rPr>
        <w:tab/>
        <w:t>регрессивным;</w:t>
      </w:r>
    </w:p>
    <w:p w:rsidR="00196589" w:rsidRPr="00B45491" w:rsidRDefault="00196589" w:rsidP="00196589">
      <w:pPr>
        <w:pStyle w:val="Style11"/>
        <w:widowControl/>
        <w:tabs>
          <w:tab w:val="left" w:pos="254"/>
        </w:tabs>
        <w:ind w:left="1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в)</w:t>
      </w:r>
      <w:r w:rsidRPr="00B45491">
        <w:rPr>
          <w:rStyle w:val="FontStyle29"/>
          <w:sz w:val="28"/>
          <w:szCs w:val="28"/>
        </w:rPr>
        <w:tab/>
        <w:t>пропорциональным;</w:t>
      </w:r>
    </w:p>
    <w:p w:rsidR="000447C8" w:rsidRPr="00B45491" w:rsidRDefault="000447C8" w:rsidP="000447C8">
      <w:pPr>
        <w:pStyle w:val="Style11"/>
        <w:widowControl/>
        <w:tabs>
          <w:tab w:val="left" w:pos="254"/>
        </w:tabs>
        <w:ind w:left="1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г)</w:t>
      </w:r>
      <w:r w:rsidRPr="00B45491">
        <w:rPr>
          <w:rStyle w:val="FontStyle29"/>
          <w:sz w:val="28"/>
          <w:szCs w:val="28"/>
        </w:rPr>
        <w:tab/>
        <w:t>определенно сказать нельзя.</w:t>
      </w:r>
    </w:p>
    <w:p w:rsidR="000447C8" w:rsidRPr="00B45491" w:rsidRDefault="004D0A19" w:rsidP="000447C8">
      <w:pPr>
        <w:pStyle w:val="Style2"/>
        <w:widowControl/>
        <w:spacing w:line="240" w:lineRule="auto"/>
        <w:ind w:left="14" w:right="2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Б18</w:t>
      </w:r>
      <w:r w:rsidR="000447C8" w:rsidRPr="00B45491">
        <w:rPr>
          <w:rStyle w:val="FontStyle29"/>
          <w:sz w:val="28"/>
          <w:szCs w:val="28"/>
        </w:rPr>
        <w:t>. Если с дохода в 16 тыс. дол. выплачивается налог в размере 2 тыс. дол., а с дохода 20 тыс. дол. сумма налога составляет 3 тыс. дол., то такой налог является:</w:t>
      </w:r>
    </w:p>
    <w:p w:rsidR="004D0A19" w:rsidRPr="00B45491" w:rsidRDefault="004D0A19" w:rsidP="004D0A19">
      <w:pPr>
        <w:pStyle w:val="Style11"/>
        <w:widowControl/>
        <w:tabs>
          <w:tab w:val="left" w:pos="254"/>
        </w:tabs>
        <w:ind w:left="1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пропорциональным;</w:t>
      </w:r>
    </w:p>
    <w:p w:rsidR="000447C8" w:rsidRPr="00B45491" w:rsidRDefault="004D0A19" w:rsidP="000447C8">
      <w:pPr>
        <w:pStyle w:val="Style11"/>
        <w:widowControl/>
        <w:tabs>
          <w:tab w:val="left" w:pos="254"/>
        </w:tabs>
        <w:ind w:left="1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</w:t>
      </w:r>
      <w:r w:rsidR="000447C8" w:rsidRPr="00B45491">
        <w:rPr>
          <w:rStyle w:val="FontStyle29"/>
          <w:sz w:val="28"/>
          <w:szCs w:val="28"/>
        </w:rPr>
        <w:t>)</w:t>
      </w:r>
      <w:r w:rsidR="000447C8" w:rsidRPr="00B45491">
        <w:rPr>
          <w:rStyle w:val="FontStyle29"/>
          <w:sz w:val="28"/>
          <w:szCs w:val="28"/>
        </w:rPr>
        <w:tab/>
        <w:t>прогрессивным;</w:t>
      </w:r>
    </w:p>
    <w:p w:rsidR="000447C8" w:rsidRPr="00B45491" w:rsidRDefault="000447C8" w:rsidP="000447C8">
      <w:pPr>
        <w:pStyle w:val="Style11"/>
        <w:widowControl/>
        <w:tabs>
          <w:tab w:val="left" w:pos="254"/>
        </w:tabs>
        <w:ind w:left="1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в)</w:t>
      </w:r>
      <w:r w:rsidRPr="00B45491">
        <w:rPr>
          <w:rStyle w:val="FontStyle29"/>
          <w:sz w:val="28"/>
          <w:szCs w:val="28"/>
        </w:rPr>
        <w:tab/>
        <w:t>регрессивным;</w:t>
      </w:r>
    </w:p>
    <w:p w:rsidR="000447C8" w:rsidRPr="00B45491" w:rsidRDefault="000447C8" w:rsidP="000447C8">
      <w:pPr>
        <w:pStyle w:val="Style11"/>
        <w:widowControl/>
        <w:tabs>
          <w:tab w:val="left" w:pos="254"/>
        </w:tabs>
        <w:ind w:left="1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г)</w:t>
      </w:r>
      <w:r w:rsidRPr="00B45491">
        <w:rPr>
          <w:rStyle w:val="FontStyle29"/>
          <w:sz w:val="28"/>
          <w:szCs w:val="28"/>
        </w:rPr>
        <w:tab/>
        <w:t>акцизным.</w:t>
      </w:r>
    </w:p>
    <w:p w:rsidR="000447C8" w:rsidRPr="00B45491" w:rsidRDefault="004D0A19" w:rsidP="000447C8">
      <w:pPr>
        <w:pStyle w:val="Style2"/>
        <w:widowControl/>
        <w:spacing w:line="240" w:lineRule="auto"/>
        <w:ind w:left="14" w:right="1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Б19</w:t>
      </w:r>
      <w:r w:rsidR="000447C8" w:rsidRPr="00B45491">
        <w:rPr>
          <w:rStyle w:val="FontStyle29"/>
          <w:sz w:val="28"/>
          <w:szCs w:val="28"/>
        </w:rPr>
        <w:t xml:space="preserve">. Если с дохода в </w:t>
      </w:r>
      <w:r w:rsidR="00C76C3D" w:rsidRPr="00B45491">
        <w:rPr>
          <w:rStyle w:val="FontStyle29"/>
          <w:sz w:val="28"/>
          <w:szCs w:val="28"/>
        </w:rPr>
        <w:t>15</w:t>
      </w:r>
      <w:r w:rsidR="000447C8" w:rsidRPr="00B45491">
        <w:rPr>
          <w:rStyle w:val="FontStyle29"/>
          <w:sz w:val="28"/>
          <w:szCs w:val="28"/>
        </w:rPr>
        <w:t xml:space="preserve"> тыс. дол. выплачивается налог в размере 1,5 тыс. дол., а с дохода 20 тыс. дол. сумма налога составляет 2 тыс. дол., то такой налог является:</w:t>
      </w:r>
    </w:p>
    <w:p w:rsidR="000447C8" w:rsidRPr="00B45491" w:rsidRDefault="000447C8" w:rsidP="000447C8">
      <w:pPr>
        <w:pStyle w:val="Style11"/>
        <w:widowControl/>
        <w:tabs>
          <w:tab w:val="left" w:pos="274"/>
        </w:tabs>
        <w:ind w:left="19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прогрессивным;</w:t>
      </w:r>
    </w:p>
    <w:p w:rsidR="004D0A19" w:rsidRPr="00B45491" w:rsidRDefault="004D0A19" w:rsidP="004D0A19">
      <w:pPr>
        <w:pStyle w:val="Style11"/>
        <w:widowControl/>
        <w:tabs>
          <w:tab w:val="left" w:pos="274"/>
        </w:tabs>
        <w:ind w:left="19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б)</w:t>
      </w:r>
      <w:r w:rsidRPr="00B45491">
        <w:rPr>
          <w:rStyle w:val="FontStyle29"/>
          <w:sz w:val="28"/>
          <w:szCs w:val="28"/>
        </w:rPr>
        <w:tab/>
        <w:t>регрессивным;</w:t>
      </w:r>
    </w:p>
    <w:p w:rsidR="000447C8" w:rsidRPr="00B45491" w:rsidRDefault="004D0A19" w:rsidP="000447C8">
      <w:pPr>
        <w:pStyle w:val="Style11"/>
        <w:widowControl/>
        <w:tabs>
          <w:tab w:val="left" w:pos="274"/>
        </w:tabs>
        <w:ind w:left="19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</w:t>
      </w:r>
      <w:r w:rsidR="000447C8" w:rsidRPr="00B45491">
        <w:rPr>
          <w:rStyle w:val="FontStyle29"/>
          <w:sz w:val="28"/>
          <w:szCs w:val="28"/>
        </w:rPr>
        <w:t>)</w:t>
      </w:r>
      <w:r w:rsidR="000447C8" w:rsidRPr="00B45491">
        <w:rPr>
          <w:rStyle w:val="FontStyle29"/>
          <w:sz w:val="28"/>
          <w:szCs w:val="28"/>
        </w:rPr>
        <w:tab/>
        <w:t>пропорциональным;</w:t>
      </w:r>
    </w:p>
    <w:p w:rsidR="000447C8" w:rsidRPr="00B45491" w:rsidRDefault="000447C8" w:rsidP="000447C8">
      <w:pPr>
        <w:pStyle w:val="Style11"/>
        <w:widowControl/>
        <w:tabs>
          <w:tab w:val="left" w:pos="274"/>
        </w:tabs>
        <w:ind w:left="19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г)</w:t>
      </w:r>
      <w:r w:rsidRPr="00B45491">
        <w:rPr>
          <w:rStyle w:val="FontStyle29"/>
          <w:sz w:val="28"/>
          <w:szCs w:val="28"/>
        </w:rPr>
        <w:tab/>
        <w:t>косвенным;</w:t>
      </w:r>
    </w:p>
    <w:p w:rsidR="000447C8" w:rsidRPr="00B45491" w:rsidRDefault="000447C8" w:rsidP="000447C8">
      <w:pPr>
        <w:pStyle w:val="Style11"/>
        <w:widowControl/>
        <w:tabs>
          <w:tab w:val="left" w:pos="274"/>
        </w:tabs>
        <w:ind w:left="19"/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  <w:t>аккордным.</w:t>
      </w:r>
    </w:p>
    <w:p w:rsidR="00196589" w:rsidRPr="00B45491" w:rsidRDefault="004D0A19" w:rsidP="00196589">
      <w:pPr>
        <w:pStyle w:val="Style2"/>
        <w:widowControl/>
        <w:spacing w:line="240" w:lineRule="auto"/>
        <w:ind w:left="5" w:right="19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Б20</w:t>
      </w:r>
      <w:r w:rsidR="00196589" w:rsidRPr="00B45491">
        <w:rPr>
          <w:rStyle w:val="FontStyle29"/>
          <w:sz w:val="28"/>
          <w:szCs w:val="28"/>
        </w:rPr>
        <w:t>. Если налоговая ставка уменьшается при увеличении дохода, то такой налог является:</w:t>
      </w:r>
    </w:p>
    <w:p w:rsidR="00196589" w:rsidRPr="00B45491" w:rsidRDefault="00196589" w:rsidP="00196589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прогрессивным;</w:t>
      </w:r>
    </w:p>
    <w:p w:rsidR="00196589" w:rsidRPr="00B45491" w:rsidRDefault="00196589" w:rsidP="00196589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б)</w:t>
      </w:r>
      <w:r w:rsidRPr="00B45491">
        <w:rPr>
          <w:rStyle w:val="FontStyle29"/>
          <w:sz w:val="28"/>
          <w:szCs w:val="28"/>
        </w:rPr>
        <w:tab/>
        <w:t>пропорциональным;</w:t>
      </w:r>
    </w:p>
    <w:p w:rsidR="004D0A19" w:rsidRPr="00B45491" w:rsidRDefault="004D0A19" w:rsidP="004D0A19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2"/>
          <w:sz w:val="28"/>
          <w:szCs w:val="28"/>
        </w:rPr>
        <w:lastRenderedPageBreak/>
        <w:t>в)</w:t>
      </w:r>
      <w:r w:rsidRPr="00B45491">
        <w:rPr>
          <w:rStyle w:val="FontStyle22"/>
          <w:sz w:val="28"/>
          <w:szCs w:val="28"/>
        </w:rPr>
        <w:tab/>
      </w:r>
      <w:r w:rsidRPr="00B45491">
        <w:rPr>
          <w:rStyle w:val="FontStyle29"/>
          <w:sz w:val="28"/>
          <w:szCs w:val="28"/>
        </w:rPr>
        <w:t>прямым;</w:t>
      </w:r>
    </w:p>
    <w:p w:rsidR="00196589" w:rsidRPr="00B45491" w:rsidRDefault="004D0A19" w:rsidP="00196589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</w:t>
      </w:r>
      <w:r w:rsidR="00196589" w:rsidRPr="00B45491">
        <w:rPr>
          <w:rStyle w:val="FontStyle29"/>
          <w:sz w:val="28"/>
          <w:szCs w:val="28"/>
        </w:rPr>
        <w:t>)</w:t>
      </w:r>
      <w:r w:rsidR="00196589" w:rsidRPr="00B45491">
        <w:rPr>
          <w:rStyle w:val="FontStyle29"/>
          <w:sz w:val="28"/>
          <w:szCs w:val="28"/>
        </w:rPr>
        <w:tab/>
        <w:t>регрессивным;</w:t>
      </w:r>
    </w:p>
    <w:p w:rsidR="00196589" w:rsidRPr="00B45491" w:rsidRDefault="00196589" w:rsidP="00196589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  <w:t>нет верного ответа.</w:t>
      </w:r>
    </w:p>
    <w:p w:rsidR="00196589" w:rsidRPr="00B45491" w:rsidRDefault="004D0A19" w:rsidP="00196589">
      <w:pPr>
        <w:pStyle w:val="Style2"/>
        <w:widowControl/>
        <w:spacing w:line="240" w:lineRule="auto"/>
        <w:ind w:left="19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Б2</w:t>
      </w:r>
      <w:r w:rsidR="00196589" w:rsidRPr="00B45491">
        <w:rPr>
          <w:rStyle w:val="FontStyle29"/>
          <w:sz w:val="28"/>
          <w:szCs w:val="28"/>
        </w:rPr>
        <w:t>1. Примером регрессивного налога в современных условиях может служить:</w:t>
      </w:r>
    </w:p>
    <w:p w:rsidR="00196589" w:rsidRPr="00B45491" w:rsidRDefault="00196589" w:rsidP="00196589">
      <w:pPr>
        <w:pStyle w:val="Style11"/>
        <w:widowControl/>
        <w:tabs>
          <w:tab w:val="left" w:pos="259"/>
        </w:tabs>
        <w:ind w:left="10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подоходный налог;</w:t>
      </w:r>
    </w:p>
    <w:p w:rsidR="004D0A19" w:rsidRPr="00B45491" w:rsidRDefault="004D0A19" w:rsidP="004D0A19">
      <w:pPr>
        <w:pStyle w:val="Style11"/>
        <w:widowControl/>
        <w:tabs>
          <w:tab w:val="left" w:pos="259"/>
        </w:tabs>
        <w:ind w:left="10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б)</w:t>
      </w:r>
      <w:r w:rsidRPr="00B45491">
        <w:rPr>
          <w:rStyle w:val="FontStyle29"/>
          <w:sz w:val="28"/>
          <w:szCs w:val="28"/>
        </w:rPr>
        <w:tab/>
        <w:t>налог на имущество;</w:t>
      </w:r>
    </w:p>
    <w:p w:rsidR="00196589" w:rsidRPr="00B45491" w:rsidRDefault="004D0A19" w:rsidP="00196589">
      <w:pPr>
        <w:pStyle w:val="Style11"/>
        <w:widowControl/>
        <w:tabs>
          <w:tab w:val="left" w:pos="259"/>
        </w:tabs>
        <w:ind w:left="10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</w:t>
      </w:r>
      <w:r w:rsidR="00196589" w:rsidRPr="00B45491">
        <w:rPr>
          <w:rStyle w:val="FontStyle29"/>
          <w:sz w:val="28"/>
          <w:szCs w:val="28"/>
        </w:rPr>
        <w:t>)</w:t>
      </w:r>
      <w:r w:rsidR="00196589" w:rsidRPr="00B45491">
        <w:rPr>
          <w:rStyle w:val="FontStyle29"/>
          <w:sz w:val="28"/>
          <w:szCs w:val="28"/>
        </w:rPr>
        <w:tab/>
      </w:r>
      <w:r w:rsidR="00196589" w:rsidRPr="00B45491">
        <w:rPr>
          <w:rStyle w:val="FontStyle22"/>
          <w:sz w:val="28"/>
          <w:szCs w:val="28"/>
        </w:rPr>
        <w:t xml:space="preserve">налог </w:t>
      </w:r>
      <w:r w:rsidR="00196589" w:rsidRPr="00B45491">
        <w:rPr>
          <w:rStyle w:val="FontStyle29"/>
          <w:sz w:val="28"/>
          <w:szCs w:val="28"/>
        </w:rPr>
        <w:t>на добавленную стоимость;</w:t>
      </w:r>
    </w:p>
    <w:p w:rsidR="00196589" w:rsidRPr="00B45491" w:rsidRDefault="00196589" w:rsidP="00196589">
      <w:pPr>
        <w:pStyle w:val="Style11"/>
        <w:widowControl/>
        <w:tabs>
          <w:tab w:val="left" w:pos="259"/>
        </w:tabs>
        <w:ind w:left="10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г)</w:t>
      </w:r>
      <w:r w:rsidRPr="00B45491">
        <w:rPr>
          <w:rStyle w:val="FontStyle29"/>
          <w:sz w:val="28"/>
          <w:szCs w:val="28"/>
        </w:rPr>
        <w:tab/>
        <w:t>налог на прибыль корпораций;</w:t>
      </w:r>
    </w:p>
    <w:p w:rsidR="00196589" w:rsidRPr="00B45491" w:rsidRDefault="00196589" w:rsidP="00196589">
      <w:pPr>
        <w:pStyle w:val="Style11"/>
        <w:widowControl/>
        <w:tabs>
          <w:tab w:val="left" w:pos="259"/>
        </w:tabs>
        <w:ind w:left="10"/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  <w:t>нет верного ответа.</w:t>
      </w:r>
    </w:p>
    <w:p w:rsidR="00196589" w:rsidRPr="00B45491" w:rsidRDefault="004D0A19" w:rsidP="00196589">
      <w:pPr>
        <w:pStyle w:val="Style2"/>
        <w:widowControl/>
        <w:spacing w:line="240" w:lineRule="auto"/>
        <w:ind w:left="19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Б2</w:t>
      </w:r>
      <w:r w:rsidR="00196589" w:rsidRPr="00B45491">
        <w:rPr>
          <w:rStyle w:val="FontStyle29"/>
          <w:sz w:val="28"/>
          <w:szCs w:val="28"/>
        </w:rPr>
        <w:t>2. Какое утверждение неверно — прогрессивный налог</w:t>
      </w:r>
    </w:p>
    <w:p w:rsidR="00196589" w:rsidRPr="00B45491" w:rsidRDefault="00196589" w:rsidP="00196589">
      <w:pPr>
        <w:pStyle w:val="Style11"/>
        <w:widowControl/>
        <w:tabs>
          <w:tab w:val="left" w:pos="250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увеличивается, если доход увеличивается;</w:t>
      </w:r>
    </w:p>
    <w:p w:rsidR="00196589" w:rsidRPr="00B45491" w:rsidRDefault="004D0A19" w:rsidP="00196589">
      <w:pPr>
        <w:pStyle w:val="Style11"/>
        <w:widowControl/>
        <w:tabs>
          <w:tab w:val="left" w:pos="250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</w:t>
      </w:r>
      <w:r w:rsidR="00196589" w:rsidRPr="00B45491">
        <w:rPr>
          <w:rStyle w:val="FontStyle29"/>
          <w:sz w:val="28"/>
          <w:szCs w:val="28"/>
        </w:rPr>
        <w:t>)</w:t>
      </w:r>
      <w:r w:rsidR="00196589" w:rsidRPr="00B45491">
        <w:rPr>
          <w:rStyle w:val="FontStyle29"/>
          <w:sz w:val="28"/>
          <w:szCs w:val="28"/>
        </w:rPr>
        <w:tab/>
        <w:t>стимулирует рост эффективности производства;</w:t>
      </w:r>
    </w:p>
    <w:p w:rsidR="004D0A19" w:rsidRPr="00B45491" w:rsidRDefault="004D0A19" w:rsidP="004D0A19">
      <w:pPr>
        <w:pStyle w:val="Style11"/>
        <w:widowControl/>
        <w:tabs>
          <w:tab w:val="left" w:pos="250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в)</w:t>
      </w:r>
      <w:r w:rsidRPr="00B45491">
        <w:rPr>
          <w:rStyle w:val="FontStyle29"/>
          <w:sz w:val="28"/>
          <w:szCs w:val="28"/>
        </w:rPr>
        <w:tab/>
        <w:t>является наиболее эффективным инструментом перераспределения доходов;</w:t>
      </w:r>
    </w:p>
    <w:p w:rsidR="004D0A19" w:rsidRPr="00B45491" w:rsidRDefault="004D0A19" w:rsidP="004D0A19">
      <w:pPr>
        <w:pStyle w:val="Style11"/>
        <w:widowControl/>
        <w:tabs>
          <w:tab w:val="left" w:pos="250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г)</w:t>
      </w:r>
      <w:r w:rsidRPr="00B45491">
        <w:rPr>
          <w:rStyle w:val="FontStyle29"/>
          <w:sz w:val="28"/>
          <w:szCs w:val="28"/>
        </w:rPr>
        <w:tab/>
        <w:t>служит важным источником доходов государственного бюджета;</w:t>
      </w:r>
    </w:p>
    <w:p w:rsidR="00196589" w:rsidRPr="00B45491" w:rsidRDefault="00196589" w:rsidP="00196589">
      <w:pPr>
        <w:pStyle w:val="Style11"/>
        <w:widowControl/>
        <w:tabs>
          <w:tab w:val="left" w:pos="250"/>
        </w:tabs>
        <w:ind w:left="5"/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  <w:t>все утверждения верны.</w:t>
      </w:r>
    </w:p>
    <w:p w:rsidR="000447C8" w:rsidRPr="00B45491" w:rsidRDefault="004D0A19" w:rsidP="000447C8">
      <w:pPr>
        <w:pStyle w:val="Style2"/>
        <w:widowControl/>
        <w:spacing w:line="240" w:lineRule="auto"/>
        <w:ind w:left="3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Б23</w:t>
      </w:r>
      <w:r w:rsidR="000447C8" w:rsidRPr="00B45491">
        <w:rPr>
          <w:rStyle w:val="FontStyle29"/>
          <w:sz w:val="28"/>
          <w:szCs w:val="28"/>
        </w:rPr>
        <w:t>. Если на доход до 20 тыс. дол. налоговая ставка равна 15%, а на доход выше 20 тыс. дол. налоговая ставка составляет 25%, то с дохода 50 тыс. дол. человек должен заплатить сумму налога:</w:t>
      </w:r>
    </w:p>
    <w:p w:rsidR="000447C8" w:rsidRPr="00B45491" w:rsidRDefault="000447C8" w:rsidP="000447C8">
      <w:pPr>
        <w:pStyle w:val="Style11"/>
        <w:widowControl/>
        <w:tabs>
          <w:tab w:val="left" w:pos="302"/>
        </w:tabs>
        <w:ind w:left="3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15 тыс. дол.;</w:t>
      </w:r>
    </w:p>
    <w:p w:rsidR="000447C8" w:rsidRPr="00B45491" w:rsidRDefault="000447C8" w:rsidP="00C76C3D">
      <w:pPr>
        <w:pStyle w:val="Style11"/>
        <w:widowControl/>
        <w:tabs>
          <w:tab w:val="left" w:pos="302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б)</w:t>
      </w:r>
      <w:r w:rsidRPr="00B45491">
        <w:rPr>
          <w:rStyle w:val="FontStyle29"/>
          <w:sz w:val="28"/>
          <w:szCs w:val="28"/>
        </w:rPr>
        <w:tab/>
        <w:t>12,5 тыс. дол.;</w:t>
      </w:r>
    </w:p>
    <w:p w:rsidR="004D0A19" w:rsidRPr="00B45491" w:rsidRDefault="004D0A19" w:rsidP="004D0A19">
      <w:pPr>
        <w:pStyle w:val="Style10"/>
        <w:widowControl/>
        <w:tabs>
          <w:tab w:val="left" w:pos="264"/>
        </w:tabs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в)</w:t>
      </w:r>
      <w:r w:rsidRPr="00B45491">
        <w:rPr>
          <w:rStyle w:val="FontStyle28"/>
          <w:spacing w:val="0"/>
          <w:sz w:val="28"/>
          <w:szCs w:val="28"/>
        </w:rPr>
        <w:tab/>
        <w:t>8 тыс. дол.;</w:t>
      </w:r>
    </w:p>
    <w:p w:rsidR="000447C8" w:rsidRPr="00B45491" w:rsidRDefault="004D0A19" w:rsidP="000447C8">
      <w:pPr>
        <w:pStyle w:val="Style10"/>
        <w:widowControl/>
        <w:tabs>
          <w:tab w:val="left" w:pos="264"/>
        </w:tabs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г</w:t>
      </w:r>
      <w:r w:rsidR="000447C8" w:rsidRPr="00B45491">
        <w:rPr>
          <w:rStyle w:val="FontStyle28"/>
          <w:spacing w:val="0"/>
          <w:sz w:val="28"/>
          <w:szCs w:val="28"/>
        </w:rPr>
        <w:t>)</w:t>
      </w:r>
      <w:r w:rsidR="000447C8" w:rsidRPr="00B45491">
        <w:rPr>
          <w:rStyle w:val="FontStyle28"/>
          <w:spacing w:val="0"/>
          <w:sz w:val="28"/>
          <w:szCs w:val="28"/>
        </w:rPr>
        <w:tab/>
        <w:t>10,5 тыс. дол.;</w:t>
      </w:r>
    </w:p>
    <w:p w:rsidR="000447C8" w:rsidRPr="00B45491" w:rsidRDefault="000447C8" w:rsidP="000447C8">
      <w:pPr>
        <w:pStyle w:val="Style10"/>
        <w:widowControl/>
        <w:tabs>
          <w:tab w:val="left" w:pos="264"/>
        </w:tabs>
        <w:rPr>
          <w:rStyle w:val="FontStyle28"/>
          <w:spacing w:val="0"/>
          <w:sz w:val="28"/>
          <w:szCs w:val="28"/>
        </w:rPr>
      </w:pPr>
      <w:proofErr w:type="spellStart"/>
      <w:r w:rsidRPr="00B45491">
        <w:rPr>
          <w:rStyle w:val="FontStyle28"/>
          <w:spacing w:val="0"/>
          <w:sz w:val="28"/>
          <w:szCs w:val="28"/>
        </w:rPr>
        <w:t>д</w:t>
      </w:r>
      <w:proofErr w:type="spellEnd"/>
      <w:r w:rsidRPr="00B45491">
        <w:rPr>
          <w:rStyle w:val="FontStyle28"/>
          <w:spacing w:val="0"/>
          <w:sz w:val="28"/>
          <w:szCs w:val="28"/>
        </w:rPr>
        <w:t>)</w:t>
      </w:r>
      <w:r w:rsidRPr="00B45491">
        <w:rPr>
          <w:rStyle w:val="FontStyle28"/>
          <w:spacing w:val="0"/>
          <w:sz w:val="28"/>
          <w:szCs w:val="28"/>
        </w:rPr>
        <w:tab/>
        <w:t>7,5 тыс. дол.</w:t>
      </w:r>
    </w:p>
    <w:p w:rsidR="000447C8" w:rsidRPr="00B45491" w:rsidRDefault="004D0A19" w:rsidP="000447C8">
      <w:pPr>
        <w:pStyle w:val="Style8"/>
        <w:widowControl/>
        <w:spacing w:line="240" w:lineRule="auto"/>
        <w:ind w:left="14" w:right="43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Б24</w:t>
      </w:r>
      <w:r w:rsidR="000447C8" w:rsidRPr="00B45491">
        <w:rPr>
          <w:rStyle w:val="FontStyle28"/>
          <w:spacing w:val="0"/>
          <w:sz w:val="28"/>
          <w:szCs w:val="28"/>
        </w:rPr>
        <w:t>. Принцип, по которому люди, имеющие неравные доходы, должны платить неодинаковые налоги, является принципом:</w:t>
      </w:r>
    </w:p>
    <w:p w:rsidR="004D0A19" w:rsidRPr="00B45491" w:rsidRDefault="004D0A19" w:rsidP="004D0A19">
      <w:pPr>
        <w:pStyle w:val="Style10"/>
        <w:widowControl/>
        <w:tabs>
          <w:tab w:val="left" w:pos="245"/>
        </w:tabs>
        <w:ind w:left="10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а)</w:t>
      </w:r>
      <w:r w:rsidRPr="00B45491">
        <w:rPr>
          <w:rStyle w:val="FontStyle28"/>
          <w:spacing w:val="0"/>
          <w:sz w:val="28"/>
          <w:szCs w:val="28"/>
        </w:rPr>
        <w:tab/>
        <w:t xml:space="preserve"> социальной справедливости;</w:t>
      </w:r>
    </w:p>
    <w:p w:rsidR="000447C8" w:rsidRPr="00B45491" w:rsidRDefault="004D0A19" w:rsidP="000447C8">
      <w:pPr>
        <w:pStyle w:val="Style10"/>
        <w:widowControl/>
        <w:tabs>
          <w:tab w:val="left" w:pos="245"/>
        </w:tabs>
        <w:ind w:left="10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 xml:space="preserve">б) </w:t>
      </w:r>
      <w:r w:rsidR="000447C8" w:rsidRPr="00B45491">
        <w:rPr>
          <w:rStyle w:val="FontStyle28"/>
          <w:spacing w:val="0"/>
          <w:sz w:val="28"/>
          <w:szCs w:val="28"/>
        </w:rPr>
        <w:t>вертикальной справедливости;</w:t>
      </w:r>
    </w:p>
    <w:p w:rsidR="000447C8" w:rsidRPr="00B45491" w:rsidRDefault="004D0A19" w:rsidP="000447C8">
      <w:pPr>
        <w:pStyle w:val="Style10"/>
        <w:widowControl/>
        <w:tabs>
          <w:tab w:val="left" w:pos="245"/>
        </w:tabs>
        <w:ind w:left="10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в</w:t>
      </w:r>
      <w:r w:rsidR="00205BE5" w:rsidRPr="00B45491">
        <w:rPr>
          <w:rStyle w:val="FontStyle28"/>
          <w:spacing w:val="0"/>
          <w:sz w:val="28"/>
          <w:szCs w:val="28"/>
        </w:rPr>
        <w:t xml:space="preserve">) </w:t>
      </w:r>
      <w:r w:rsidR="000447C8" w:rsidRPr="00B45491">
        <w:rPr>
          <w:rStyle w:val="FontStyle28"/>
          <w:spacing w:val="0"/>
          <w:sz w:val="28"/>
          <w:szCs w:val="28"/>
        </w:rPr>
        <w:t>горизонтальной справедливости;</w:t>
      </w:r>
    </w:p>
    <w:p w:rsidR="000447C8" w:rsidRPr="00B45491" w:rsidRDefault="000447C8" w:rsidP="000447C8">
      <w:pPr>
        <w:pStyle w:val="Style10"/>
        <w:widowControl/>
        <w:tabs>
          <w:tab w:val="left" w:pos="245"/>
        </w:tabs>
        <w:ind w:left="10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г)</w:t>
      </w:r>
      <w:r w:rsidRPr="00B45491">
        <w:rPr>
          <w:rStyle w:val="FontStyle28"/>
          <w:spacing w:val="0"/>
          <w:sz w:val="28"/>
          <w:szCs w:val="28"/>
        </w:rPr>
        <w:tab/>
      </w:r>
      <w:r w:rsidR="00205BE5" w:rsidRPr="00B45491">
        <w:rPr>
          <w:rStyle w:val="FontStyle28"/>
          <w:spacing w:val="0"/>
          <w:sz w:val="28"/>
          <w:szCs w:val="28"/>
        </w:rPr>
        <w:t xml:space="preserve"> </w:t>
      </w:r>
      <w:r w:rsidRPr="00B45491">
        <w:rPr>
          <w:rStyle w:val="FontStyle28"/>
          <w:spacing w:val="0"/>
          <w:sz w:val="28"/>
          <w:szCs w:val="28"/>
        </w:rPr>
        <w:t>социальной несправедливости.</w:t>
      </w:r>
    </w:p>
    <w:p w:rsidR="000447C8" w:rsidRPr="00B45491" w:rsidRDefault="004D0A19" w:rsidP="000447C8">
      <w:pPr>
        <w:pStyle w:val="Style8"/>
        <w:widowControl/>
        <w:spacing w:line="240" w:lineRule="auto"/>
        <w:ind w:left="14" w:right="34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Б25</w:t>
      </w:r>
      <w:r w:rsidR="000447C8" w:rsidRPr="00B45491">
        <w:rPr>
          <w:rStyle w:val="FontStyle28"/>
          <w:spacing w:val="0"/>
          <w:sz w:val="28"/>
          <w:szCs w:val="28"/>
        </w:rPr>
        <w:t>. Принцип, по которому люди, имеющие равные доходы, должны платить одинаковые налоги, является принципом:</w:t>
      </w:r>
    </w:p>
    <w:p w:rsidR="000447C8" w:rsidRPr="00B45491" w:rsidRDefault="000447C8" w:rsidP="000447C8">
      <w:pPr>
        <w:pStyle w:val="Style10"/>
        <w:widowControl/>
        <w:tabs>
          <w:tab w:val="left" w:pos="245"/>
        </w:tabs>
        <w:ind w:left="10"/>
        <w:rPr>
          <w:rStyle w:val="FontStyle28"/>
          <w:spacing w:val="0"/>
          <w:sz w:val="28"/>
          <w:szCs w:val="28"/>
        </w:rPr>
      </w:pPr>
      <w:r w:rsidRPr="00B45491">
        <w:rPr>
          <w:rStyle w:val="FontStyle26"/>
          <w:rFonts w:ascii="Times New Roman" w:hAnsi="Times New Roman" w:cs="Times New Roman"/>
          <w:spacing w:val="0"/>
          <w:sz w:val="28"/>
          <w:szCs w:val="28"/>
        </w:rPr>
        <w:t>а)</w:t>
      </w:r>
      <w:r w:rsidRPr="00B45491">
        <w:rPr>
          <w:rStyle w:val="FontStyle26"/>
          <w:rFonts w:ascii="Times New Roman" w:hAnsi="Times New Roman" w:cs="Times New Roman"/>
          <w:spacing w:val="0"/>
          <w:sz w:val="28"/>
          <w:szCs w:val="28"/>
        </w:rPr>
        <w:tab/>
      </w:r>
      <w:r w:rsidR="00205BE5" w:rsidRPr="00B45491">
        <w:rPr>
          <w:rStyle w:val="FontStyle26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B45491">
        <w:rPr>
          <w:rStyle w:val="FontStyle28"/>
          <w:spacing w:val="0"/>
          <w:sz w:val="28"/>
          <w:szCs w:val="28"/>
        </w:rPr>
        <w:t>вертикальной справедливости;</w:t>
      </w:r>
    </w:p>
    <w:p w:rsidR="004D0A19" w:rsidRPr="00B45491" w:rsidRDefault="004D0A19" w:rsidP="004D0A19">
      <w:pPr>
        <w:pStyle w:val="Style10"/>
        <w:widowControl/>
        <w:tabs>
          <w:tab w:val="left" w:pos="245"/>
        </w:tabs>
        <w:ind w:left="10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б) социальной справедливости;</w:t>
      </w:r>
    </w:p>
    <w:p w:rsidR="000447C8" w:rsidRPr="00B45491" w:rsidRDefault="004D0A19" w:rsidP="000447C8">
      <w:pPr>
        <w:pStyle w:val="Style10"/>
        <w:widowControl/>
        <w:tabs>
          <w:tab w:val="left" w:pos="245"/>
        </w:tabs>
        <w:ind w:left="10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в</w:t>
      </w:r>
      <w:r w:rsidR="00205BE5" w:rsidRPr="00B45491">
        <w:rPr>
          <w:rStyle w:val="FontStyle28"/>
          <w:spacing w:val="0"/>
          <w:sz w:val="28"/>
          <w:szCs w:val="28"/>
        </w:rPr>
        <w:t xml:space="preserve">) </w:t>
      </w:r>
      <w:r w:rsidR="000447C8" w:rsidRPr="00B45491">
        <w:rPr>
          <w:rStyle w:val="FontStyle28"/>
          <w:spacing w:val="0"/>
          <w:sz w:val="28"/>
          <w:szCs w:val="28"/>
        </w:rPr>
        <w:t>горизонтальной справедливости;</w:t>
      </w:r>
    </w:p>
    <w:p w:rsidR="000447C8" w:rsidRPr="00B45491" w:rsidRDefault="000447C8" w:rsidP="000447C8">
      <w:pPr>
        <w:pStyle w:val="Style10"/>
        <w:widowControl/>
        <w:tabs>
          <w:tab w:val="left" w:pos="245"/>
        </w:tabs>
        <w:ind w:left="10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г)</w:t>
      </w:r>
      <w:r w:rsidRPr="00B45491">
        <w:rPr>
          <w:rStyle w:val="FontStyle28"/>
          <w:spacing w:val="0"/>
          <w:sz w:val="28"/>
          <w:szCs w:val="28"/>
        </w:rPr>
        <w:tab/>
      </w:r>
      <w:r w:rsidR="00205BE5" w:rsidRPr="00B45491">
        <w:rPr>
          <w:rStyle w:val="FontStyle28"/>
          <w:spacing w:val="0"/>
          <w:sz w:val="28"/>
          <w:szCs w:val="28"/>
        </w:rPr>
        <w:t xml:space="preserve"> </w:t>
      </w:r>
      <w:r w:rsidRPr="00B45491">
        <w:rPr>
          <w:rStyle w:val="FontStyle28"/>
          <w:spacing w:val="0"/>
          <w:sz w:val="28"/>
          <w:szCs w:val="28"/>
        </w:rPr>
        <w:t>социальной несправедливости.</w:t>
      </w:r>
    </w:p>
    <w:p w:rsidR="000447C8" w:rsidRPr="00B45491" w:rsidRDefault="004D0A19" w:rsidP="000447C8">
      <w:pPr>
        <w:pStyle w:val="Style2"/>
        <w:widowControl/>
        <w:spacing w:line="240" w:lineRule="auto"/>
        <w:ind w:left="19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Б26</w:t>
      </w:r>
      <w:r w:rsidR="000447C8" w:rsidRPr="00B45491">
        <w:rPr>
          <w:rStyle w:val="FontStyle29"/>
          <w:sz w:val="28"/>
          <w:szCs w:val="28"/>
        </w:rPr>
        <w:t>. Изменение налогов воздействует на:</w:t>
      </w:r>
    </w:p>
    <w:p w:rsidR="000447C8" w:rsidRPr="00B45491" w:rsidRDefault="000447C8" w:rsidP="000447C8">
      <w:pPr>
        <w:pStyle w:val="Style11"/>
        <w:widowControl/>
        <w:tabs>
          <w:tab w:val="left" w:pos="250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совокупный спрос;</w:t>
      </w:r>
    </w:p>
    <w:p w:rsidR="000447C8" w:rsidRPr="00B45491" w:rsidRDefault="000447C8" w:rsidP="000447C8">
      <w:pPr>
        <w:pStyle w:val="Style11"/>
        <w:widowControl/>
        <w:tabs>
          <w:tab w:val="left" w:pos="250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б)</w:t>
      </w:r>
      <w:r w:rsidRPr="00B45491">
        <w:rPr>
          <w:rStyle w:val="FontStyle29"/>
          <w:sz w:val="28"/>
          <w:szCs w:val="28"/>
        </w:rPr>
        <w:tab/>
        <w:t>совокупное предложение;</w:t>
      </w:r>
    </w:p>
    <w:p w:rsidR="000447C8" w:rsidRPr="00B45491" w:rsidRDefault="000447C8" w:rsidP="000447C8">
      <w:pPr>
        <w:pStyle w:val="Style11"/>
        <w:widowControl/>
        <w:tabs>
          <w:tab w:val="left" w:pos="250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в)</w:t>
      </w:r>
      <w:r w:rsidRPr="00B45491">
        <w:rPr>
          <w:rStyle w:val="FontStyle29"/>
          <w:sz w:val="28"/>
          <w:szCs w:val="28"/>
        </w:rPr>
        <w:tab/>
        <w:t>состояние государственного бюджета;</w:t>
      </w:r>
    </w:p>
    <w:p w:rsidR="000447C8" w:rsidRPr="00B45491" w:rsidRDefault="000447C8" w:rsidP="000447C8">
      <w:pPr>
        <w:pStyle w:val="Style11"/>
        <w:widowControl/>
        <w:tabs>
          <w:tab w:val="left" w:pos="250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г)</w:t>
      </w:r>
      <w:r w:rsidRPr="00B45491">
        <w:rPr>
          <w:rStyle w:val="FontStyle29"/>
          <w:sz w:val="28"/>
          <w:szCs w:val="28"/>
        </w:rPr>
        <w:tab/>
        <w:t>уровень цен;</w:t>
      </w:r>
    </w:p>
    <w:p w:rsidR="000447C8" w:rsidRPr="00B45491" w:rsidRDefault="000447C8" w:rsidP="000447C8">
      <w:pPr>
        <w:pStyle w:val="Style11"/>
        <w:widowControl/>
        <w:tabs>
          <w:tab w:val="left" w:pos="250"/>
        </w:tabs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  <w:t>все ответы верны.</w:t>
      </w:r>
    </w:p>
    <w:p w:rsidR="000447C8" w:rsidRPr="00B45491" w:rsidRDefault="00205BE5" w:rsidP="000447C8">
      <w:pPr>
        <w:pStyle w:val="Style2"/>
        <w:widowControl/>
        <w:spacing w:line="240" w:lineRule="auto"/>
        <w:ind w:left="1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Б2</w:t>
      </w:r>
      <w:r w:rsidR="004D0A19" w:rsidRPr="00B45491">
        <w:rPr>
          <w:rStyle w:val="FontStyle29"/>
          <w:sz w:val="28"/>
          <w:szCs w:val="28"/>
        </w:rPr>
        <w:t>7</w:t>
      </w:r>
      <w:r w:rsidR="00C76C3D" w:rsidRPr="00B45491">
        <w:rPr>
          <w:rStyle w:val="FontStyle29"/>
          <w:sz w:val="28"/>
          <w:szCs w:val="28"/>
        </w:rPr>
        <w:t>. Снижение налогов сдвигает:</w:t>
      </w:r>
    </w:p>
    <w:p w:rsidR="000447C8" w:rsidRPr="00B45491" w:rsidRDefault="000447C8" w:rsidP="000447C8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кривую совокупного предложения вправо, а кривую совокупного спроса влево;</w:t>
      </w:r>
    </w:p>
    <w:p w:rsidR="004D0A19" w:rsidRPr="00B45491" w:rsidRDefault="004D0A19" w:rsidP="004D0A19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б)</w:t>
      </w:r>
      <w:r w:rsidRPr="00B45491">
        <w:rPr>
          <w:rStyle w:val="FontStyle29"/>
          <w:sz w:val="28"/>
          <w:szCs w:val="28"/>
        </w:rPr>
        <w:tab/>
        <w:t>влево и кривую совокупного предложения, и кривую совокупного спроса;</w:t>
      </w:r>
    </w:p>
    <w:p w:rsidR="000447C8" w:rsidRPr="00B45491" w:rsidRDefault="004D0A19" w:rsidP="000447C8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</w:t>
      </w:r>
      <w:r w:rsidR="000447C8" w:rsidRPr="00B45491">
        <w:rPr>
          <w:rStyle w:val="FontStyle29"/>
          <w:sz w:val="28"/>
          <w:szCs w:val="28"/>
        </w:rPr>
        <w:t>)</w:t>
      </w:r>
      <w:r w:rsidR="000447C8" w:rsidRPr="00B45491">
        <w:rPr>
          <w:rStyle w:val="FontStyle29"/>
          <w:sz w:val="28"/>
          <w:szCs w:val="28"/>
        </w:rPr>
        <w:tab/>
        <w:t>вправо и кривую совокупного предложения, и кривую совокупного спроса;</w:t>
      </w:r>
    </w:p>
    <w:p w:rsidR="000447C8" w:rsidRPr="00B45491" w:rsidRDefault="000447C8" w:rsidP="000447C8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г)</w:t>
      </w:r>
      <w:r w:rsidRPr="00B45491">
        <w:rPr>
          <w:rStyle w:val="FontStyle29"/>
          <w:sz w:val="28"/>
          <w:szCs w:val="28"/>
        </w:rPr>
        <w:tab/>
        <w:t>кривую совокупного предложения влево, а кривую совокупного спроса вправо;</w:t>
      </w:r>
    </w:p>
    <w:p w:rsidR="000447C8" w:rsidRPr="00B45491" w:rsidRDefault="000447C8" w:rsidP="000447C8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  <w:t>кривую совокупного спроса вправо, но не сдвигает кривую совокупного предложения.</w:t>
      </w:r>
    </w:p>
    <w:p w:rsidR="000447C8" w:rsidRPr="00B45491" w:rsidRDefault="004D0A19" w:rsidP="000447C8">
      <w:pPr>
        <w:pStyle w:val="Style2"/>
        <w:widowControl/>
        <w:spacing w:line="240" w:lineRule="auto"/>
        <w:ind w:left="2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Б28</w:t>
      </w:r>
      <w:r w:rsidR="000447C8" w:rsidRPr="00B45491">
        <w:rPr>
          <w:rStyle w:val="FontStyle29"/>
          <w:sz w:val="28"/>
          <w:szCs w:val="28"/>
        </w:rPr>
        <w:t>. Снижение налогов ведет к:</w:t>
      </w:r>
    </w:p>
    <w:p w:rsidR="000447C8" w:rsidRPr="00B45491" w:rsidRDefault="000447C8" w:rsidP="000447C8">
      <w:pPr>
        <w:pStyle w:val="Style11"/>
        <w:widowControl/>
        <w:tabs>
          <w:tab w:val="left" w:pos="259"/>
        </w:tabs>
        <w:ind w:left="10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lastRenderedPageBreak/>
        <w:t>а)</w:t>
      </w:r>
      <w:r w:rsidR="00C76C3D" w:rsidRPr="00B45491">
        <w:rPr>
          <w:rStyle w:val="FontStyle29"/>
          <w:sz w:val="28"/>
          <w:szCs w:val="28"/>
        </w:rPr>
        <w:t xml:space="preserve"> </w:t>
      </w:r>
      <w:r w:rsidRPr="00B45491">
        <w:rPr>
          <w:rStyle w:val="FontStyle29"/>
          <w:sz w:val="28"/>
          <w:szCs w:val="28"/>
        </w:rPr>
        <w:t>сокращению объема выпуска и росту уровня безработицы;</w:t>
      </w:r>
    </w:p>
    <w:p w:rsidR="000447C8" w:rsidRPr="00B45491" w:rsidRDefault="000447C8" w:rsidP="000447C8">
      <w:pPr>
        <w:pStyle w:val="Style11"/>
        <w:widowControl/>
        <w:tabs>
          <w:tab w:val="left" w:pos="259"/>
        </w:tabs>
        <w:ind w:left="10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б)</w:t>
      </w:r>
      <w:r w:rsidR="00C76C3D" w:rsidRPr="00B45491">
        <w:rPr>
          <w:rStyle w:val="FontStyle29"/>
          <w:sz w:val="28"/>
          <w:szCs w:val="28"/>
        </w:rPr>
        <w:t xml:space="preserve"> </w:t>
      </w:r>
      <w:r w:rsidRPr="00B45491">
        <w:rPr>
          <w:rStyle w:val="FontStyle29"/>
          <w:sz w:val="28"/>
          <w:szCs w:val="28"/>
        </w:rPr>
        <w:t>сокращению объема выпуска, но уровень безработицы не изменится;</w:t>
      </w:r>
    </w:p>
    <w:p w:rsidR="000447C8" w:rsidRPr="00B45491" w:rsidRDefault="004D0A19" w:rsidP="000447C8">
      <w:pPr>
        <w:pStyle w:val="Style11"/>
        <w:widowControl/>
        <w:tabs>
          <w:tab w:val="left" w:pos="259"/>
        </w:tabs>
        <w:ind w:left="10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</w:t>
      </w:r>
      <w:r w:rsidR="000447C8" w:rsidRPr="00B45491">
        <w:rPr>
          <w:rStyle w:val="FontStyle29"/>
          <w:sz w:val="28"/>
          <w:szCs w:val="28"/>
        </w:rPr>
        <w:t>)</w:t>
      </w:r>
      <w:r w:rsidR="00C76C3D" w:rsidRPr="00B45491">
        <w:rPr>
          <w:rStyle w:val="FontStyle29"/>
          <w:sz w:val="28"/>
          <w:szCs w:val="28"/>
        </w:rPr>
        <w:t xml:space="preserve"> </w:t>
      </w:r>
      <w:r w:rsidR="000447C8" w:rsidRPr="00B45491">
        <w:rPr>
          <w:rStyle w:val="FontStyle29"/>
          <w:sz w:val="28"/>
          <w:szCs w:val="28"/>
        </w:rPr>
        <w:t>росту объема выпуска и снижению уровня безработицы;</w:t>
      </w:r>
    </w:p>
    <w:p w:rsidR="004D0A19" w:rsidRPr="00B45491" w:rsidRDefault="004D0A19" w:rsidP="004D0A19">
      <w:pPr>
        <w:pStyle w:val="Style11"/>
        <w:widowControl/>
        <w:tabs>
          <w:tab w:val="left" w:pos="259"/>
        </w:tabs>
        <w:ind w:left="10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г) росту объема выпуска и уровня безработицы;</w:t>
      </w:r>
    </w:p>
    <w:p w:rsidR="000447C8" w:rsidRPr="00B45491" w:rsidRDefault="000447C8" w:rsidP="000447C8">
      <w:pPr>
        <w:pStyle w:val="Style11"/>
        <w:widowControl/>
        <w:tabs>
          <w:tab w:val="left" w:pos="259"/>
        </w:tabs>
        <w:ind w:left="10"/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</w:r>
      <w:r w:rsidR="00C76C3D" w:rsidRPr="00B45491">
        <w:rPr>
          <w:rStyle w:val="FontStyle29"/>
          <w:sz w:val="28"/>
          <w:szCs w:val="28"/>
        </w:rPr>
        <w:t xml:space="preserve"> </w:t>
      </w:r>
      <w:r w:rsidRPr="00B45491">
        <w:rPr>
          <w:rStyle w:val="FontStyle29"/>
          <w:sz w:val="28"/>
          <w:szCs w:val="28"/>
        </w:rPr>
        <w:t>снижению уровня безработицы, но объем выпуска не изменится.</w:t>
      </w:r>
    </w:p>
    <w:p w:rsidR="000447C8" w:rsidRPr="00B45491" w:rsidRDefault="004D0A19" w:rsidP="000447C8">
      <w:pPr>
        <w:pStyle w:val="Style2"/>
        <w:widowControl/>
        <w:spacing w:line="240" w:lineRule="auto"/>
        <w:ind w:left="19" w:right="19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Б29</w:t>
      </w:r>
      <w:r w:rsidR="000447C8" w:rsidRPr="00B45491">
        <w:rPr>
          <w:rStyle w:val="FontStyle29"/>
          <w:sz w:val="28"/>
          <w:szCs w:val="28"/>
        </w:rPr>
        <w:t>. Если правительство предполагает повысить объем выпуска, оно должно уменьшить:</w:t>
      </w:r>
    </w:p>
    <w:p w:rsidR="004D0A19" w:rsidRPr="00B45491" w:rsidRDefault="004D0A19" w:rsidP="004D0A19">
      <w:pPr>
        <w:pStyle w:val="Style11"/>
        <w:widowControl/>
        <w:tabs>
          <w:tab w:val="left" w:pos="269"/>
        </w:tabs>
        <w:ind w:left="10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трансфертные платежи;</w:t>
      </w:r>
    </w:p>
    <w:p w:rsidR="000447C8" w:rsidRPr="00B45491" w:rsidRDefault="004D0A19" w:rsidP="000447C8">
      <w:pPr>
        <w:pStyle w:val="Style11"/>
        <w:widowControl/>
        <w:tabs>
          <w:tab w:val="left" w:pos="269"/>
        </w:tabs>
        <w:ind w:left="10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</w:t>
      </w:r>
      <w:r w:rsidR="000447C8" w:rsidRPr="00B45491">
        <w:rPr>
          <w:rStyle w:val="FontStyle29"/>
          <w:sz w:val="28"/>
          <w:szCs w:val="28"/>
        </w:rPr>
        <w:t>)</w:t>
      </w:r>
      <w:r w:rsidR="000447C8" w:rsidRPr="00B45491">
        <w:rPr>
          <w:rStyle w:val="FontStyle29"/>
          <w:sz w:val="28"/>
          <w:szCs w:val="28"/>
        </w:rPr>
        <w:tab/>
        <w:t>налоги;</w:t>
      </w:r>
    </w:p>
    <w:p w:rsidR="000447C8" w:rsidRPr="00B45491" w:rsidRDefault="000447C8" w:rsidP="000447C8">
      <w:pPr>
        <w:pStyle w:val="Style11"/>
        <w:widowControl/>
        <w:tabs>
          <w:tab w:val="left" w:pos="269"/>
        </w:tabs>
        <w:ind w:left="10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в)</w:t>
      </w:r>
      <w:r w:rsidRPr="00B45491">
        <w:rPr>
          <w:rStyle w:val="FontStyle29"/>
          <w:sz w:val="28"/>
          <w:szCs w:val="28"/>
        </w:rPr>
        <w:tab/>
        <w:t>государственные закупки;</w:t>
      </w:r>
    </w:p>
    <w:p w:rsidR="000447C8" w:rsidRPr="00B45491" w:rsidRDefault="000447C8" w:rsidP="000447C8">
      <w:pPr>
        <w:pStyle w:val="Style11"/>
        <w:widowControl/>
        <w:tabs>
          <w:tab w:val="left" w:pos="269"/>
        </w:tabs>
        <w:ind w:left="10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г)</w:t>
      </w:r>
      <w:r w:rsidRPr="00B45491">
        <w:rPr>
          <w:rStyle w:val="FontStyle29"/>
          <w:sz w:val="28"/>
          <w:szCs w:val="28"/>
        </w:rPr>
        <w:tab/>
        <w:t>величину дефицита государственного бюджета;</w:t>
      </w:r>
    </w:p>
    <w:p w:rsidR="000447C8" w:rsidRPr="00B45491" w:rsidRDefault="000447C8" w:rsidP="000447C8">
      <w:pPr>
        <w:pStyle w:val="Style11"/>
        <w:widowControl/>
        <w:tabs>
          <w:tab w:val="left" w:pos="269"/>
        </w:tabs>
        <w:ind w:left="10"/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  <w:t>верны ответы а и г.</w:t>
      </w:r>
    </w:p>
    <w:p w:rsidR="000447C8" w:rsidRPr="00B45491" w:rsidRDefault="004D0A19" w:rsidP="000447C8">
      <w:pPr>
        <w:pStyle w:val="Style2"/>
        <w:widowControl/>
        <w:spacing w:line="240" w:lineRule="auto"/>
        <w:ind w:left="19" w:right="14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Б30</w:t>
      </w:r>
      <w:r w:rsidR="000447C8" w:rsidRPr="00B45491">
        <w:rPr>
          <w:rStyle w:val="FontStyle29"/>
          <w:sz w:val="28"/>
          <w:szCs w:val="28"/>
        </w:rPr>
        <w:t xml:space="preserve">. Представители </w:t>
      </w:r>
      <w:proofErr w:type="spellStart"/>
      <w:r w:rsidR="000447C8" w:rsidRPr="00B45491">
        <w:rPr>
          <w:rStyle w:val="FontStyle29"/>
          <w:sz w:val="28"/>
          <w:szCs w:val="28"/>
        </w:rPr>
        <w:t>кейнсианского</w:t>
      </w:r>
      <w:proofErr w:type="spellEnd"/>
      <w:r w:rsidR="000447C8" w:rsidRPr="00B45491">
        <w:rPr>
          <w:rStyle w:val="FontStyle29"/>
          <w:sz w:val="28"/>
          <w:szCs w:val="28"/>
        </w:rPr>
        <w:t xml:space="preserve"> направления рассматривают воздействие налогов на:</w:t>
      </w:r>
    </w:p>
    <w:p w:rsidR="004D0A19" w:rsidRPr="00B45491" w:rsidRDefault="004D0A19" w:rsidP="004D0A19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экономический рост;</w:t>
      </w:r>
    </w:p>
    <w:p w:rsidR="000447C8" w:rsidRPr="00B45491" w:rsidRDefault="004D0A19" w:rsidP="000447C8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</w:t>
      </w:r>
      <w:r w:rsidR="000447C8" w:rsidRPr="00B45491">
        <w:rPr>
          <w:rStyle w:val="FontStyle29"/>
          <w:sz w:val="28"/>
          <w:szCs w:val="28"/>
        </w:rPr>
        <w:t>)</w:t>
      </w:r>
      <w:r w:rsidR="000447C8" w:rsidRPr="00B45491">
        <w:rPr>
          <w:rStyle w:val="FontStyle29"/>
          <w:sz w:val="28"/>
          <w:szCs w:val="28"/>
        </w:rPr>
        <w:tab/>
        <w:t>совокупный спрос;</w:t>
      </w:r>
    </w:p>
    <w:p w:rsidR="000447C8" w:rsidRPr="00B45491" w:rsidRDefault="004D0A19" w:rsidP="000447C8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</w:t>
      </w:r>
      <w:r w:rsidR="000447C8" w:rsidRPr="00B45491">
        <w:rPr>
          <w:rStyle w:val="FontStyle29"/>
          <w:sz w:val="28"/>
          <w:szCs w:val="28"/>
        </w:rPr>
        <w:t>)</w:t>
      </w:r>
      <w:r w:rsidR="000447C8" w:rsidRPr="00B45491">
        <w:rPr>
          <w:rStyle w:val="FontStyle29"/>
          <w:sz w:val="28"/>
          <w:szCs w:val="28"/>
        </w:rPr>
        <w:tab/>
        <w:t>совокупное предложение;</w:t>
      </w:r>
    </w:p>
    <w:p w:rsidR="000447C8" w:rsidRPr="00B45491" w:rsidRDefault="000447C8" w:rsidP="000447C8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г)</w:t>
      </w:r>
      <w:r w:rsidRPr="00B45491">
        <w:rPr>
          <w:rStyle w:val="FontStyle29"/>
          <w:sz w:val="28"/>
          <w:szCs w:val="28"/>
        </w:rPr>
        <w:tab/>
        <w:t>состояние государственного бюджета;</w:t>
      </w:r>
    </w:p>
    <w:p w:rsidR="000447C8" w:rsidRPr="00B45491" w:rsidRDefault="000447C8" w:rsidP="000447C8">
      <w:pPr>
        <w:pStyle w:val="Style11"/>
        <w:widowControl/>
        <w:tabs>
          <w:tab w:val="left" w:pos="259"/>
        </w:tabs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  <w:t>все ответы верны.</w:t>
      </w:r>
    </w:p>
    <w:p w:rsidR="000447C8" w:rsidRPr="00B45491" w:rsidRDefault="004D0A19" w:rsidP="00205BE5">
      <w:pPr>
        <w:pStyle w:val="Style2"/>
        <w:widowControl/>
        <w:spacing w:line="240" w:lineRule="auto"/>
        <w:rPr>
          <w:rStyle w:val="FontStyle29"/>
          <w:sz w:val="28"/>
          <w:szCs w:val="28"/>
        </w:rPr>
      </w:pPr>
      <w:r w:rsidRPr="00B45491">
        <w:rPr>
          <w:rStyle w:val="FontStyle18"/>
          <w:rFonts w:ascii="Times New Roman" w:hAnsi="Times New Roman" w:cs="Times New Roman"/>
          <w:b w:val="0"/>
          <w:spacing w:val="0"/>
          <w:sz w:val="28"/>
          <w:szCs w:val="28"/>
        </w:rPr>
        <w:t>Б31</w:t>
      </w:r>
      <w:r w:rsidR="000447C8" w:rsidRPr="00B45491">
        <w:rPr>
          <w:rStyle w:val="FontStyle18"/>
          <w:rFonts w:ascii="Times New Roman" w:hAnsi="Times New Roman" w:cs="Times New Roman"/>
          <w:b w:val="0"/>
          <w:spacing w:val="0"/>
          <w:sz w:val="28"/>
          <w:szCs w:val="28"/>
        </w:rPr>
        <w:t>.</w:t>
      </w:r>
      <w:r w:rsidR="000447C8" w:rsidRPr="00B45491">
        <w:rPr>
          <w:rStyle w:val="FontStyle18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0447C8" w:rsidRPr="00B45491">
        <w:rPr>
          <w:rStyle w:val="FontStyle29"/>
          <w:sz w:val="28"/>
          <w:szCs w:val="28"/>
        </w:rPr>
        <w:t xml:space="preserve">Результатом снижения налогов в </w:t>
      </w:r>
      <w:proofErr w:type="spellStart"/>
      <w:r w:rsidR="000447C8" w:rsidRPr="00B45491">
        <w:rPr>
          <w:rStyle w:val="FontStyle29"/>
          <w:sz w:val="28"/>
          <w:szCs w:val="28"/>
        </w:rPr>
        <w:t>ке</w:t>
      </w:r>
      <w:r w:rsidR="00C76C3D" w:rsidRPr="00B45491">
        <w:rPr>
          <w:rStyle w:val="FontStyle29"/>
          <w:sz w:val="28"/>
          <w:szCs w:val="28"/>
        </w:rPr>
        <w:t>йнсианской</w:t>
      </w:r>
      <w:proofErr w:type="spellEnd"/>
      <w:r w:rsidR="00C76C3D" w:rsidRPr="00B45491">
        <w:rPr>
          <w:rStyle w:val="FontStyle29"/>
          <w:sz w:val="28"/>
          <w:szCs w:val="28"/>
        </w:rPr>
        <w:t xml:space="preserve"> модели является рост:</w:t>
      </w:r>
    </w:p>
    <w:p w:rsidR="004D0A19" w:rsidRPr="00B45491" w:rsidRDefault="004D0A19" w:rsidP="004D0A19">
      <w:pPr>
        <w:pStyle w:val="Style11"/>
        <w:widowControl/>
        <w:tabs>
          <w:tab w:val="left" w:pos="259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потенциального объема выпуска;</w:t>
      </w:r>
    </w:p>
    <w:p w:rsidR="000447C8" w:rsidRPr="00B45491" w:rsidRDefault="004D0A19" w:rsidP="000447C8">
      <w:pPr>
        <w:pStyle w:val="Style11"/>
        <w:widowControl/>
        <w:tabs>
          <w:tab w:val="left" w:pos="259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</w:t>
      </w:r>
      <w:r w:rsidR="000447C8" w:rsidRPr="00B45491">
        <w:rPr>
          <w:rStyle w:val="FontStyle29"/>
          <w:sz w:val="28"/>
          <w:szCs w:val="28"/>
        </w:rPr>
        <w:t>)</w:t>
      </w:r>
      <w:r w:rsidR="000447C8" w:rsidRPr="00B45491">
        <w:rPr>
          <w:rStyle w:val="FontStyle29"/>
          <w:sz w:val="28"/>
          <w:szCs w:val="28"/>
        </w:rPr>
        <w:tab/>
        <w:t>совокупных расходов;</w:t>
      </w:r>
    </w:p>
    <w:p w:rsidR="000447C8" w:rsidRPr="00B45491" w:rsidRDefault="004D0A19" w:rsidP="000447C8">
      <w:pPr>
        <w:pStyle w:val="Style11"/>
        <w:widowControl/>
        <w:tabs>
          <w:tab w:val="left" w:pos="259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</w:t>
      </w:r>
      <w:r w:rsidR="000447C8" w:rsidRPr="00B45491">
        <w:rPr>
          <w:rStyle w:val="FontStyle29"/>
          <w:sz w:val="28"/>
          <w:szCs w:val="28"/>
        </w:rPr>
        <w:t>)</w:t>
      </w:r>
      <w:r w:rsidR="000447C8" w:rsidRPr="00B45491">
        <w:rPr>
          <w:rStyle w:val="FontStyle29"/>
          <w:sz w:val="28"/>
          <w:szCs w:val="28"/>
        </w:rPr>
        <w:tab/>
        <w:t xml:space="preserve">фактического объема </w:t>
      </w:r>
      <w:r w:rsidR="00C76C3D" w:rsidRPr="00B45491">
        <w:rPr>
          <w:rStyle w:val="FontStyle29"/>
          <w:sz w:val="28"/>
          <w:szCs w:val="28"/>
        </w:rPr>
        <w:t>трансфертов</w:t>
      </w:r>
      <w:r w:rsidR="000447C8" w:rsidRPr="00B45491">
        <w:rPr>
          <w:rStyle w:val="FontStyle29"/>
          <w:sz w:val="28"/>
          <w:szCs w:val="28"/>
        </w:rPr>
        <w:t>;</w:t>
      </w:r>
    </w:p>
    <w:p w:rsidR="000447C8" w:rsidRPr="00B45491" w:rsidRDefault="000447C8" w:rsidP="000447C8">
      <w:pPr>
        <w:pStyle w:val="Style11"/>
        <w:widowControl/>
        <w:tabs>
          <w:tab w:val="left" w:pos="259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г)</w:t>
      </w:r>
      <w:r w:rsidRPr="00B45491">
        <w:rPr>
          <w:rStyle w:val="FontStyle29"/>
          <w:sz w:val="28"/>
          <w:szCs w:val="28"/>
        </w:rPr>
        <w:tab/>
        <w:t>все предыдущие ответы верны;</w:t>
      </w:r>
    </w:p>
    <w:p w:rsidR="000447C8" w:rsidRPr="00B45491" w:rsidRDefault="000447C8" w:rsidP="000447C8">
      <w:pPr>
        <w:pStyle w:val="Style11"/>
        <w:widowControl/>
        <w:tabs>
          <w:tab w:val="left" w:pos="259"/>
        </w:tabs>
        <w:ind w:left="5"/>
        <w:rPr>
          <w:rStyle w:val="FontStyle25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</w:r>
      <w:r w:rsidR="00C76C3D" w:rsidRPr="00B45491">
        <w:rPr>
          <w:rStyle w:val="FontStyle29"/>
          <w:sz w:val="28"/>
          <w:szCs w:val="28"/>
        </w:rPr>
        <w:t>нет верного ответа</w:t>
      </w:r>
      <w:r w:rsidRPr="00B45491">
        <w:rPr>
          <w:rStyle w:val="FontStyle25"/>
          <w:b w:val="0"/>
          <w:sz w:val="28"/>
          <w:szCs w:val="28"/>
        </w:rPr>
        <w:t>.</w:t>
      </w:r>
    </w:p>
    <w:p w:rsidR="000447C8" w:rsidRPr="00B45491" w:rsidRDefault="004D0A19" w:rsidP="000447C8">
      <w:pPr>
        <w:pStyle w:val="Style5"/>
        <w:widowControl/>
        <w:spacing w:line="240" w:lineRule="auto"/>
        <w:ind w:right="24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Б32</w:t>
      </w:r>
      <w:r w:rsidR="000447C8" w:rsidRPr="00B45491">
        <w:rPr>
          <w:rStyle w:val="FontStyle28"/>
          <w:spacing w:val="0"/>
          <w:sz w:val="28"/>
          <w:szCs w:val="28"/>
        </w:rPr>
        <w:t>. Согласно воззрениям сторонников теории "экономики предложения" рост налоговых ставок ведет к тому, что налоговые поступления в бюджет:</w:t>
      </w:r>
    </w:p>
    <w:p w:rsidR="000447C8" w:rsidRPr="00B45491" w:rsidRDefault="000447C8" w:rsidP="000447C8">
      <w:pPr>
        <w:pStyle w:val="Style10"/>
        <w:widowControl/>
        <w:tabs>
          <w:tab w:val="left" w:pos="264"/>
        </w:tabs>
        <w:ind w:left="5" w:right="14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а)</w:t>
      </w:r>
      <w:r w:rsidRPr="00B45491">
        <w:rPr>
          <w:rStyle w:val="FontStyle28"/>
          <w:spacing w:val="0"/>
          <w:sz w:val="28"/>
          <w:szCs w:val="28"/>
        </w:rPr>
        <w:tab/>
        <w:t>увеличиваются, поскольку возрастает доля дохода, перечисляемого государству домохозяйствами и фирмами;</w:t>
      </w:r>
    </w:p>
    <w:p w:rsidR="004D0A19" w:rsidRPr="00B45491" w:rsidRDefault="004D0A19" w:rsidP="004D0A19">
      <w:pPr>
        <w:pStyle w:val="Style10"/>
        <w:widowControl/>
        <w:tabs>
          <w:tab w:val="left" w:pos="264"/>
        </w:tabs>
        <w:ind w:left="5" w:right="10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б)</w:t>
      </w:r>
      <w:r w:rsidRPr="00B45491">
        <w:rPr>
          <w:rStyle w:val="FontStyle28"/>
          <w:spacing w:val="0"/>
          <w:sz w:val="28"/>
          <w:szCs w:val="28"/>
        </w:rPr>
        <w:tab/>
        <w:t>не меняются, поскольку рост налоговых поступлений от увеличения налоговой ставки компенсируется сокращением доходов бюджета в результате сокращения уровня деловой активности;</w:t>
      </w:r>
    </w:p>
    <w:p w:rsidR="000447C8" w:rsidRPr="00B45491" w:rsidRDefault="004D0A19" w:rsidP="000447C8">
      <w:pPr>
        <w:pStyle w:val="Style10"/>
        <w:widowControl/>
        <w:tabs>
          <w:tab w:val="left" w:pos="264"/>
        </w:tabs>
        <w:ind w:left="5" w:right="14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в</w:t>
      </w:r>
      <w:r w:rsidR="000447C8" w:rsidRPr="00B45491">
        <w:rPr>
          <w:rStyle w:val="FontStyle28"/>
          <w:spacing w:val="0"/>
          <w:sz w:val="28"/>
          <w:szCs w:val="28"/>
        </w:rPr>
        <w:t>)</w:t>
      </w:r>
      <w:r w:rsidR="000447C8" w:rsidRPr="00B45491">
        <w:rPr>
          <w:rStyle w:val="FontStyle28"/>
          <w:spacing w:val="0"/>
          <w:sz w:val="28"/>
          <w:szCs w:val="28"/>
        </w:rPr>
        <w:tab/>
        <w:t>уменьшаются, поскольку снижается уровень деловой активности в экономике и поэтому налогооблагаемая база;</w:t>
      </w:r>
    </w:p>
    <w:p w:rsidR="000447C8" w:rsidRPr="00B45491" w:rsidRDefault="000447C8" w:rsidP="000447C8">
      <w:pPr>
        <w:pStyle w:val="Style10"/>
        <w:widowControl/>
        <w:tabs>
          <w:tab w:val="left" w:pos="264"/>
        </w:tabs>
        <w:ind w:left="5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г)</w:t>
      </w:r>
      <w:r w:rsidRPr="00B45491">
        <w:rPr>
          <w:rStyle w:val="FontStyle28"/>
          <w:spacing w:val="0"/>
          <w:sz w:val="28"/>
          <w:szCs w:val="28"/>
        </w:rPr>
        <w:tab/>
        <w:t>определенно сказать нельзя, поскольку сумма налоговых поступлений в бюджет определяется не величиной ставки налога, а только фазой экономического цикла.</w:t>
      </w:r>
    </w:p>
    <w:p w:rsidR="000447C8" w:rsidRPr="00B45491" w:rsidRDefault="00205BE5" w:rsidP="000447C8">
      <w:pPr>
        <w:pStyle w:val="Style5"/>
        <w:widowControl/>
        <w:spacing w:line="240" w:lineRule="auto"/>
        <w:ind w:left="14" w:right="14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Б3</w:t>
      </w:r>
      <w:r w:rsidR="004D0A19" w:rsidRPr="00B45491">
        <w:rPr>
          <w:rStyle w:val="FontStyle28"/>
          <w:spacing w:val="0"/>
          <w:sz w:val="28"/>
          <w:szCs w:val="28"/>
        </w:rPr>
        <w:t>3</w:t>
      </w:r>
      <w:r w:rsidR="000447C8" w:rsidRPr="00B45491">
        <w:rPr>
          <w:rStyle w:val="FontStyle28"/>
          <w:spacing w:val="0"/>
          <w:sz w:val="28"/>
          <w:szCs w:val="28"/>
        </w:rPr>
        <w:t>. Согласно воззрениям сторонников теории "экономики предложения" снижение налоговых ставок может быть использовано в качестве инструмента:</w:t>
      </w:r>
    </w:p>
    <w:p w:rsidR="000447C8" w:rsidRPr="00B45491" w:rsidRDefault="000447C8" w:rsidP="000447C8">
      <w:pPr>
        <w:pStyle w:val="Style10"/>
        <w:widowControl/>
        <w:tabs>
          <w:tab w:val="left" w:pos="264"/>
        </w:tabs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а)</w:t>
      </w:r>
      <w:r w:rsidRPr="00B45491">
        <w:rPr>
          <w:rStyle w:val="FontStyle28"/>
          <w:spacing w:val="0"/>
          <w:sz w:val="28"/>
          <w:szCs w:val="28"/>
        </w:rPr>
        <w:tab/>
        <w:t>сокращения безработицы;</w:t>
      </w:r>
    </w:p>
    <w:p w:rsidR="000447C8" w:rsidRPr="00B45491" w:rsidRDefault="000447C8" w:rsidP="000447C8">
      <w:pPr>
        <w:pStyle w:val="Style10"/>
        <w:widowControl/>
        <w:tabs>
          <w:tab w:val="left" w:pos="264"/>
        </w:tabs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б)</w:t>
      </w:r>
      <w:r w:rsidRPr="00B45491">
        <w:rPr>
          <w:rStyle w:val="FontStyle28"/>
          <w:spacing w:val="0"/>
          <w:sz w:val="28"/>
          <w:szCs w:val="28"/>
        </w:rPr>
        <w:tab/>
        <w:t>уменьшения дефицита государственного бюджета;</w:t>
      </w:r>
    </w:p>
    <w:p w:rsidR="000447C8" w:rsidRPr="00B45491" w:rsidRDefault="000447C8" w:rsidP="000447C8">
      <w:pPr>
        <w:pStyle w:val="Style10"/>
        <w:widowControl/>
        <w:tabs>
          <w:tab w:val="left" w:pos="264"/>
        </w:tabs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в)</w:t>
      </w:r>
      <w:r w:rsidRPr="00B45491">
        <w:rPr>
          <w:rStyle w:val="FontStyle28"/>
          <w:spacing w:val="0"/>
          <w:sz w:val="28"/>
          <w:szCs w:val="28"/>
        </w:rPr>
        <w:tab/>
        <w:t>снижения уровня инфляции;</w:t>
      </w:r>
    </w:p>
    <w:p w:rsidR="000447C8" w:rsidRPr="00B45491" w:rsidRDefault="000447C8" w:rsidP="000447C8">
      <w:pPr>
        <w:pStyle w:val="Style10"/>
        <w:widowControl/>
        <w:tabs>
          <w:tab w:val="left" w:pos="264"/>
        </w:tabs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>г)</w:t>
      </w:r>
      <w:r w:rsidRPr="00B45491">
        <w:rPr>
          <w:rStyle w:val="FontStyle28"/>
          <w:spacing w:val="0"/>
          <w:sz w:val="28"/>
          <w:szCs w:val="28"/>
        </w:rPr>
        <w:tab/>
        <w:t>преодоления стагфляции;</w:t>
      </w:r>
    </w:p>
    <w:p w:rsidR="000447C8" w:rsidRPr="00B45491" w:rsidRDefault="000447C8" w:rsidP="000447C8">
      <w:pPr>
        <w:pStyle w:val="Style10"/>
        <w:widowControl/>
        <w:tabs>
          <w:tab w:val="left" w:pos="264"/>
        </w:tabs>
        <w:rPr>
          <w:rStyle w:val="FontStyle28"/>
          <w:spacing w:val="0"/>
          <w:sz w:val="28"/>
          <w:szCs w:val="28"/>
        </w:rPr>
      </w:pPr>
      <w:proofErr w:type="spellStart"/>
      <w:r w:rsidRPr="00B45491">
        <w:rPr>
          <w:rStyle w:val="FontStyle28"/>
          <w:spacing w:val="0"/>
          <w:sz w:val="28"/>
          <w:szCs w:val="28"/>
        </w:rPr>
        <w:t>д</w:t>
      </w:r>
      <w:proofErr w:type="spellEnd"/>
      <w:r w:rsidRPr="00B45491">
        <w:rPr>
          <w:rStyle w:val="FontStyle28"/>
          <w:spacing w:val="0"/>
          <w:sz w:val="28"/>
          <w:szCs w:val="28"/>
        </w:rPr>
        <w:t>)</w:t>
      </w:r>
      <w:r w:rsidRPr="00B45491">
        <w:rPr>
          <w:rStyle w:val="FontStyle28"/>
          <w:spacing w:val="0"/>
          <w:sz w:val="28"/>
          <w:szCs w:val="28"/>
        </w:rPr>
        <w:tab/>
        <w:t>все ответы верны.</w:t>
      </w:r>
    </w:p>
    <w:p w:rsidR="00196589" w:rsidRPr="00B45491" w:rsidRDefault="004D0A19" w:rsidP="00196589">
      <w:pPr>
        <w:pStyle w:val="Style2"/>
        <w:widowControl/>
        <w:spacing w:line="240" w:lineRule="auto"/>
        <w:ind w:left="10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Б34</w:t>
      </w:r>
      <w:r w:rsidR="00196589" w:rsidRPr="00B45491">
        <w:rPr>
          <w:rStyle w:val="FontStyle29"/>
          <w:sz w:val="28"/>
          <w:szCs w:val="28"/>
        </w:rPr>
        <w:t>. Налоги на доходы от факторов производства не включают:</w:t>
      </w:r>
    </w:p>
    <w:p w:rsidR="00196589" w:rsidRPr="00B45491" w:rsidRDefault="00196589" w:rsidP="00196589">
      <w:pPr>
        <w:pStyle w:val="Style11"/>
        <w:widowControl/>
        <w:tabs>
          <w:tab w:val="left" w:pos="250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личный подоходный налог;</w:t>
      </w:r>
    </w:p>
    <w:p w:rsidR="004D0A19" w:rsidRPr="00B45491" w:rsidRDefault="004D0A19" w:rsidP="004D0A19">
      <w:pPr>
        <w:pStyle w:val="Style11"/>
        <w:widowControl/>
        <w:tabs>
          <w:tab w:val="left" w:pos="250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б)</w:t>
      </w:r>
      <w:r w:rsidRPr="00B45491">
        <w:rPr>
          <w:rStyle w:val="FontStyle29"/>
          <w:sz w:val="28"/>
          <w:szCs w:val="28"/>
        </w:rPr>
        <w:tab/>
        <w:t>налог на прибыль корпораций;</w:t>
      </w:r>
    </w:p>
    <w:p w:rsidR="004D0A19" w:rsidRPr="00B45491" w:rsidRDefault="004D0A19" w:rsidP="004D0A19">
      <w:pPr>
        <w:pStyle w:val="Style11"/>
        <w:widowControl/>
        <w:tabs>
          <w:tab w:val="left" w:pos="250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в)</w:t>
      </w:r>
      <w:r w:rsidRPr="00B45491">
        <w:rPr>
          <w:rStyle w:val="FontStyle29"/>
          <w:sz w:val="28"/>
          <w:szCs w:val="28"/>
        </w:rPr>
        <w:tab/>
        <w:t>налог на заработную плату;</w:t>
      </w:r>
    </w:p>
    <w:p w:rsidR="00196589" w:rsidRPr="00B45491" w:rsidRDefault="004D0A19" w:rsidP="00196589">
      <w:pPr>
        <w:pStyle w:val="Style11"/>
        <w:widowControl/>
        <w:tabs>
          <w:tab w:val="left" w:pos="250"/>
        </w:tabs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</w:t>
      </w:r>
      <w:r w:rsidR="00196589" w:rsidRPr="00B45491">
        <w:rPr>
          <w:rStyle w:val="FontStyle29"/>
          <w:sz w:val="28"/>
          <w:szCs w:val="28"/>
        </w:rPr>
        <w:t>)</w:t>
      </w:r>
      <w:r w:rsidR="00196589" w:rsidRPr="00B45491">
        <w:rPr>
          <w:rStyle w:val="FontStyle29"/>
          <w:sz w:val="28"/>
          <w:szCs w:val="28"/>
        </w:rPr>
        <w:tab/>
        <w:t>налог на имущество;</w:t>
      </w:r>
    </w:p>
    <w:p w:rsidR="00196589" w:rsidRPr="00B45491" w:rsidRDefault="00196589" w:rsidP="00196589">
      <w:pPr>
        <w:pStyle w:val="Style11"/>
        <w:widowControl/>
        <w:tabs>
          <w:tab w:val="left" w:pos="250"/>
        </w:tabs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  <w:t>нет верного ответа.</w:t>
      </w:r>
    </w:p>
    <w:p w:rsidR="00196589" w:rsidRPr="00B45491" w:rsidRDefault="004D0A19" w:rsidP="00196589">
      <w:pPr>
        <w:pStyle w:val="Style2"/>
        <w:widowControl/>
        <w:spacing w:line="240" w:lineRule="auto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lastRenderedPageBreak/>
        <w:t>Б35</w:t>
      </w:r>
      <w:r w:rsidR="00196589" w:rsidRPr="00B45491">
        <w:rPr>
          <w:rStyle w:val="FontStyle29"/>
          <w:sz w:val="28"/>
          <w:szCs w:val="28"/>
        </w:rPr>
        <w:t>. Если человек платит подоходный налог 2 тыс. дол. на доход в 20 тыс. дол. и 4,5 тыс. дол. на доход в 30 тыс. дол., то средняя налоговая ставка на доход в 30 тыс. дол. составит:</w:t>
      </w:r>
    </w:p>
    <w:p w:rsidR="00196589" w:rsidRPr="00B45491" w:rsidRDefault="00196589" w:rsidP="00196589">
      <w:pPr>
        <w:pStyle w:val="Style11"/>
        <w:widowControl/>
        <w:tabs>
          <w:tab w:val="left" w:pos="278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а)</w:t>
      </w:r>
      <w:r w:rsidRPr="00B45491">
        <w:rPr>
          <w:rStyle w:val="FontStyle29"/>
          <w:sz w:val="28"/>
          <w:szCs w:val="28"/>
        </w:rPr>
        <w:tab/>
        <w:t>20%;</w:t>
      </w:r>
    </w:p>
    <w:p w:rsidR="00196589" w:rsidRPr="00B45491" w:rsidRDefault="004D0A19" w:rsidP="00196589">
      <w:pPr>
        <w:pStyle w:val="Style11"/>
        <w:widowControl/>
        <w:tabs>
          <w:tab w:val="left" w:pos="278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б</w:t>
      </w:r>
      <w:r w:rsidR="00196589" w:rsidRPr="00B45491">
        <w:rPr>
          <w:rStyle w:val="FontStyle29"/>
          <w:sz w:val="28"/>
          <w:szCs w:val="28"/>
        </w:rPr>
        <w:t>)</w:t>
      </w:r>
      <w:r w:rsidR="00196589" w:rsidRPr="00B45491">
        <w:rPr>
          <w:rStyle w:val="FontStyle29"/>
          <w:sz w:val="28"/>
          <w:szCs w:val="28"/>
        </w:rPr>
        <w:tab/>
        <w:t>15%;</w:t>
      </w:r>
    </w:p>
    <w:p w:rsidR="00196589" w:rsidRPr="00B45491" w:rsidRDefault="004D0A19" w:rsidP="00196589">
      <w:pPr>
        <w:pStyle w:val="Style11"/>
        <w:widowControl/>
        <w:tabs>
          <w:tab w:val="left" w:pos="278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в</w:t>
      </w:r>
      <w:r w:rsidR="00196589" w:rsidRPr="00B45491">
        <w:rPr>
          <w:rStyle w:val="FontStyle29"/>
          <w:sz w:val="28"/>
          <w:szCs w:val="28"/>
        </w:rPr>
        <w:t>)</w:t>
      </w:r>
      <w:r w:rsidR="00196589" w:rsidRPr="00B45491">
        <w:rPr>
          <w:rStyle w:val="FontStyle29"/>
          <w:sz w:val="28"/>
          <w:szCs w:val="28"/>
        </w:rPr>
        <w:tab/>
        <w:t>12%;</w:t>
      </w:r>
    </w:p>
    <w:p w:rsidR="004D0A19" w:rsidRPr="00B45491" w:rsidRDefault="004D0A19" w:rsidP="004D0A19">
      <w:pPr>
        <w:pStyle w:val="Style11"/>
        <w:widowControl/>
        <w:tabs>
          <w:tab w:val="left" w:pos="278"/>
        </w:tabs>
        <w:ind w:left="5"/>
        <w:rPr>
          <w:rStyle w:val="FontStyle29"/>
          <w:sz w:val="28"/>
          <w:szCs w:val="28"/>
        </w:rPr>
      </w:pPr>
      <w:r w:rsidRPr="00B45491">
        <w:rPr>
          <w:rStyle w:val="FontStyle29"/>
          <w:sz w:val="28"/>
          <w:szCs w:val="28"/>
        </w:rPr>
        <w:t>г)</w:t>
      </w:r>
      <w:r w:rsidRPr="00B45491">
        <w:rPr>
          <w:rStyle w:val="FontStyle29"/>
          <w:sz w:val="28"/>
          <w:szCs w:val="28"/>
        </w:rPr>
        <w:tab/>
        <w:t>17%;</w:t>
      </w:r>
    </w:p>
    <w:p w:rsidR="00196589" w:rsidRPr="00B45491" w:rsidRDefault="00196589" w:rsidP="00196589">
      <w:pPr>
        <w:pStyle w:val="Style11"/>
        <w:widowControl/>
        <w:tabs>
          <w:tab w:val="left" w:pos="278"/>
        </w:tabs>
        <w:ind w:left="5"/>
        <w:rPr>
          <w:rStyle w:val="FontStyle29"/>
          <w:sz w:val="28"/>
          <w:szCs w:val="28"/>
        </w:rPr>
      </w:pPr>
      <w:proofErr w:type="spellStart"/>
      <w:r w:rsidRPr="00B45491">
        <w:rPr>
          <w:rStyle w:val="FontStyle29"/>
          <w:sz w:val="28"/>
          <w:szCs w:val="28"/>
        </w:rPr>
        <w:t>д</w:t>
      </w:r>
      <w:proofErr w:type="spellEnd"/>
      <w:r w:rsidRPr="00B45491">
        <w:rPr>
          <w:rStyle w:val="FontStyle29"/>
          <w:sz w:val="28"/>
          <w:szCs w:val="28"/>
        </w:rPr>
        <w:t>)</w:t>
      </w:r>
      <w:r w:rsidRPr="00B45491">
        <w:rPr>
          <w:rStyle w:val="FontStyle29"/>
          <w:sz w:val="28"/>
          <w:szCs w:val="28"/>
        </w:rPr>
        <w:tab/>
        <w:t>10%.</w:t>
      </w:r>
    </w:p>
    <w:p w:rsidR="00196589" w:rsidRPr="00B45491" w:rsidRDefault="00196589" w:rsidP="000447C8">
      <w:pPr>
        <w:pStyle w:val="Style10"/>
        <w:widowControl/>
        <w:tabs>
          <w:tab w:val="left" w:pos="254"/>
        </w:tabs>
        <w:ind w:left="5"/>
        <w:rPr>
          <w:rStyle w:val="FontStyle28"/>
          <w:spacing w:val="0"/>
          <w:sz w:val="28"/>
          <w:szCs w:val="28"/>
        </w:rPr>
      </w:pPr>
    </w:p>
    <w:p w:rsidR="00B55987" w:rsidRPr="00B45491" w:rsidRDefault="000447C8" w:rsidP="000447C8">
      <w:pPr>
        <w:pStyle w:val="Style7"/>
        <w:widowControl/>
        <w:tabs>
          <w:tab w:val="left" w:pos="250"/>
        </w:tabs>
        <w:spacing w:line="240" w:lineRule="auto"/>
        <w:rPr>
          <w:rStyle w:val="FontStyle14"/>
          <w:b/>
          <w:sz w:val="28"/>
          <w:szCs w:val="28"/>
        </w:rPr>
      </w:pPr>
      <w:r w:rsidRPr="00B45491">
        <w:rPr>
          <w:rStyle w:val="FontStyle14"/>
          <w:b/>
          <w:sz w:val="28"/>
          <w:szCs w:val="28"/>
        </w:rPr>
        <w:t>В</w:t>
      </w:r>
      <w:r w:rsidR="00205BE5" w:rsidRPr="00B45491">
        <w:rPr>
          <w:rStyle w:val="FontStyle14"/>
          <w:b/>
          <w:sz w:val="28"/>
          <w:szCs w:val="28"/>
        </w:rPr>
        <w:t>.</w:t>
      </w:r>
      <w:r w:rsidRPr="00B45491">
        <w:rPr>
          <w:rStyle w:val="FontStyle14"/>
          <w:b/>
          <w:sz w:val="28"/>
          <w:szCs w:val="28"/>
        </w:rPr>
        <w:t xml:space="preserve"> Выполните задания</w:t>
      </w:r>
    </w:p>
    <w:p w:rsidR="000447C8" w:rsidRPr="00B45491" w:rsidRDefault="00FA1D51" w:rsidP="000447C8">
      <w:pPr>
        <w:pStyle w:val="Style8"/>
        <w:widowControl/>
        <w:spacing w:line="240" w:lineRule="auto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 xml:space="preserve">В1. </w:t>
      </w:r>
      <w:r w:rsidR="000447C8" w:rsidRPr="00B45491">
        <w:rPr>
          <w:rStyle w:val="FontStyle28"/>
          <w:spacing w:val="0"/>
          <w:sz w:val="28"/>
          <w:szCs w:val="28"/>
        </w:rPr>
        <w:t>Укажите, какие из переч</w:t>
      </w:r>
      <w:r w:rsidR="00205BE5" w:rsidRPr="00B45491">
        <w:rPr>
          <w:rStyle w:val="FontStyle28"/>
          <w:spacing w:val="0"/>
          <w:sz w:val="28"/>
          <w:szCs w:val="28"/>
        </w:rPr>
        <w:t>исленных ниже налогов относятся:</w:t>
      </w:r>
      <w:r w:rsidR="000447C8" w:rsidRPr="00B45491">
        <w:rPr>
          <w:rStyle w:val="FontStyle28"/>
          <w:spacing w:val="0"/>
          <w:sz w:val="28"/>
          <w:szCs w:val="28"/>
        </w:rPr>
        <w:t xml:space="preserve"> </w:t>
      </w:r>
      <w:r w:rsidR="000447C8" w:rsidRPr="00B45491">
        <w:rPr>
          <w:rStyle w:val="FontStyle26"/>
          <w:rFonts w:ascii="Times New Roman" w:hAnsi="Times New Roman" w:cs="Times New Roman"/>
          <w:spacing w:val="0"/>
          <w:sz w:val="28"/>
          <w:szCs w:val="28"/>
        </w:rPr>
        <w:t xml:space="preserve">а) </w:t>
      </w:r>
      <w:r w:rsidR="000447C8" w:rsidRPr="00B45491">
        <w:rPr>
          <w:rStyle w:val="FontStyle28"/>
          <w:spacing w:val="0"/>
          <w:sz w:val="28"/>
          <w:szCs w:val="28"/>
        </w:rPr>
        <w:t xml:space="preserve">к прямым; </w:t>
      </w:r>
      <w:r w:rsidR="000447C8" w:rsidRPr="00B45491">
        <w:rPr>
          <w:rStyle w:val="FontStyle26"/>
          <w:rFonts w:ascii="Times New Roman" w:hAnsi="Times New Roman" w:cs="Times New Roman"/>
          <w:spacing w:val="0"/>
          <w:sz w:val="28"/>
          <w:szCs w:val="28"/>
        </w:rPr>
        <w:t xml:space="preserve">б) </w:t>
      </w:r>
      <w:r w:rsidR="000447C8" w:rsidRPr="00B45491">
        <w:rPr>
          <w:rStyle w:val="FontStyle28"/>
          <w:spacing w:val="0"/>
          <w:sz w:val="28"/>
          <w:szCs w:val="28"/>
        </w:rPr>
        <w:t>к косвенным.</w:t>
      </w:r>
    </w:p>
    <w:p w:rsidR="000447C8" w:rsidRPr="00B45491" w:rsidRDefault="000447C8" w:rsidP="000447C8">
      <w:pPr>
        <w:pStyle w:val="Style8"/>
        <w:widowControl/>
        <w:spacing w:line="240" w:lineRule="auto"/>
        <w:ind w:left="5" w:right="14"/>
        <w:rPr>
          <w:rStyle w:val="FontStyle28"/>
          <w:spacing w:val="0"/>
          <w:sz w:val="28"/>
          <w:szCs w:val="28"/>
        </w:rPr>
      </w:pPr>
      <w:r w:rsidRPr="00B45491">
        <w:rPr>
          <w:rStyle w:val="FontStyle28"/>
          <w:spacing w:val="0"/>
          <w:sz w:val="28"/>
          <w:szCs w:val="28"/>
        </w:rPr>
        <w:t xml:space="preserve">1. </w:t>
      </w:r>
      <w:r w:rsidR="004D0A19" w:rsidRPr="00B45491">
        <w:rPr>
          <w:rStyle w:val="FontStyle28"/>
          <w:spacing w:val="0"/>
          <w:sz w:val="28"/>
          <w:szCs w:val="28"/>
        </w:rPr>
        <w:t xml:space="preserve">Налог с владельцев транспортных средств. </w:t>
      </w:r>
      <w:r w:rsidRPr="00B45491">
        <w:rPr>
          <w:rStyle w:val="FontStyle29"/>
          <w:sz w:val="28"/>
          <w:szCs w:val="28"/>
        </w:rPr>
        <w:t xml:space="preserve">2. </w:t>
      </w:r>
      <w:r w:rsidR="004D0A19" w:rsidRPr="00B45491">
        <w:rPr>
          <w:rStyle w:val="FontStyle28"/>
          <w:spacing w:val="0"/>
          <w:sz w:val="28"/>
          <w:szCs w:val="28"/>
        </w:rPr>
        <w:t xml:space="preserve">Налог на добавленную стоимость. </w:t>
      </w:r>
      <w:r w:rsidRPr="00B45491">
        <w:rPr>
          <w:rStyle w:val="FontStyle28"/>
          <w:spacing w:val="0"/>
          <w:sz w:val="28"/>
          <w:szCs w:val="28"/>
        </w:rPr>
        <w:t xml:space="preserve">3. Налог на бензин. 4. Налог с оборота. 5. Налог на имущество. 6. Налог на прибыль. </w:t>
      </w:r>
      <w:r w:rsidRPr="00B45491">
        <w:rPr>
          <w:rStyle w:val="FontStyle29"/>
          <w:sz w:val="28"/>
          <w:szCs w:val="28"/>
        </w:rPr>
        <w:t xml:space="preserve">7. </w:t>
      </w:r>
      <w:r w:rsidRPr="00B45491">
        <w:rPr>
          <w:rStyle w:val="FontStyle28"/>
          <w:spacing w:val="0"/>
          <w:sz w:val="28"/>
          <w:szCs w:val="28"/>
        </w:rPr>
        <w:t xml:space="preserve">Налог с продаж. </w:t>
      </w:r>
      <w:r w:rsidRPr="00B45491">
        <w:rPr>
          <w:rStyle w:val="FontStyle29"/>
          <w:sz w:val="28"/>
          <w:szCs w:val="28"/>
        </w:rPr>
        <w:t xml:space="preserve">8. </w:t>
      </w:r>
      <w:r w:rsidRPr="00B45491">
        <w:rPr>
          <w:rStyle w:val="FontStyle28"/>
          <w:spacing w:val="0"/>
          <w:sz w:val="28"/>
          <w:szCs w:val="28"/>
        </w:rPr>
        <w:t xml:space="preserve">Таможенные пошлины. </w:t>
      </w:r>
      <w:r w:rsidRPr="00B45491">
        <w:rPr>
          <w:rStyle w:val="FontStyle29"/>
          <w:sz w:val="28"/>
          <w:szCs w:val="28"/>
        </w:rPr>
        <w:t xml:space="preserve">9. </w:t>
      </w:r>
      <w:r w:rsidRPr="00B45491">
        <w:rPr>
          <w:rStyle w:val="FontStyle28"/>
          <w:spacing w:val="0"/>
          <w:sz w:val="28"/>
          <w:szCs w:val="28"/>
        </w:rPr>
        <w:t xml:space="preserve">Налог на землю. </w:t>
      </w:r>
      <w:r w:rsidRPr="00B45491">
        <w:rPr>
          <w:rStyle w:val="FontStyle29"/>
          <w:sz w:val="28"/>
          <w:szCs w:val="28"/>
        </w:rPr>
        <w:t xml:space="preserve">10. </w:t>
      </w:r>
      <w:r w:rsidRPr="00B45491">
        <w:rPr>
          <w:rStyle w:val="FontStyle28"/>
          <w:spacing w:val="0"/>
          <w:sz w:val="28"/>
          <w:szCs w:val="28"/>
        </w:rPr>
        <w:t xml:space="preserve">Подоходный налог. </w:t>
      </w:r>
      <w:r w:rsidRPr="00B45491">
        <w:rPr>
          <w:rStyle w:val="FontStyle29"/>
          <w:sz w:val="28"/>
          <w:szCs w:val="28"/>
        </w:rPr>
        <w:t xml:space="preserve">11. </w:t>
      </w:r>
      <w:r w:rsidRPr="00B45491">
        <w:rPr>
          <w:rStyle w:val="FontStyle28"/>
          <w:spacing w:val="0"/>
          <w:sz w:val="28"/>
          <w:szCs w:val="28"/>
        </w:rPr>
        <w:t xml:space="preserve">Акцизный налог. </w:t>
      </w:r>
      <w:r w:rsidRPr="00B45491">
        <w:rPr>
          <w:rStyle w:val="FontStyle29"/>
          <w:sz w:val="28"/>
          <w:szCs w:val="28"/>
        </w:rPr>
        <w:t xml:space="preserve">12. </w:t>
      </w:r>
      <w:r w:rsidRPr="00B45491">
        <w:rPr>
          <w:rStyle w:val="FontStyle28"/>
          <w:spacing w:val="0"/>
          <w:sz w:val="28"/>
          <w:szCs w:val="28"/>
        </w:rPr>
        <w:t xml:space="preserve">Налог на строения. </w:t>
      </w:r>
      <w:r w:rsidRPr="00B45491">
        <w:rPr>
          <w:rStyle w:val="FontStyle29"/>
          <w:sz w:val="28"/>
          <w:szCs w:val="28"/>
        </w:rPr>
        <w:t xml:space="preserve">13. </w:t>
      </w:r>
      <w:r w:rsidRPr="00B45491">
        <w:rPr>
          <w:rStyle w:val="FontStyle28"/>
          <w:spacing w:val="0"/>
          <w:sz w:val="28"/>
          <w:szCs w:val="28"/>
        </w:rPr>
        <w:t xml:space="preserve">Налог на заработную плату. </w:t>
      </w:r>
      <w:r w:rsidRPr="00B45491">
        <w:rPr>
          <w:rStyle w:val="FontStyle29"/>
          <w:sz w:val="28"/>
          <w:szCs w:val="28"/>
        </w:rPr>
        <w:t xml:space="preserve">14. </w:t>
      </w:r>
      <w:r w:rsidRPr="00B45491">
        <w:rPr>
          <w:rStyle w:val="FontStyle28"/>
          <w:spacing w:val="0"/>
          <w:sz w:val="28"/>
          <w:szCs w:val="28"/>
        </w:rPr>
        <w:t xml:space="preserve">Налог на наследство. </w:t>
      </w:r>
      <w:r w:rsidRPr="00B45491">
        <w:rPr>
          <w:rStyle w:val="FontStyle29"/>
          <w:sz w:val="28"/>
          <w:szCs w:val="28"/>
        </w:rPr>
        <w:t xml:space="preserve">15. </w:t>
      </w:r>
      <w:r w:rsidRPr="00B45491">
        <w:rPr>
          <w:rStyle w:val="FontStyle28"/>
          <w:spacing w:val="0"/>
          <w:sz w:val="28"/>
          <w:szCs w:val="28"/>
        </w:rPr>
        <w:t>Налог на дороги.</w:t>
      </w:r>
    </w:p>
    <w:p w:rsidR="000447C8" w:rsidRPr="00B45491" w:rsidRDefault="000447C8" w:rsidP="000447C8">
      <w:pPr>
        <w:pStyle w:val="Style7"/>
        <w:widowControl/>
        <w:tabs>
          <w:tab w:val="left" w:pos="250"/>
        </w:tabs>
        <w:spacing w:line="240" w:lineRule="auto"/>
        <w:rPr>
          <w:rStyle w:val="FontStyle14"/>
          <w:sz w:val="28"/>
          <w:szCs w:val="28"/>
        </w:rPr>
      </w:pPr>
    </w:p>
    <w:p w:rsidR="00FA1D51" w:rsidRPr="00B45491" w:rsidRDefault="00FA1D51" w:rsidP="000447C8">
      <w:pPr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B45491">
        <w:rPr>
          <w:rFonts w:ascii="Times New Roman" w:hAnsi="Times New Roman"/>
          <w:bCs/>
          <w:sz w:val="28"/>
          <w:szCs w:val="28"/>
        </w:rPr>
        <w:t>В</w:t>
      </w:r>
      <w:proofErr w:type="gramStart"/>
      <w:r w:rsidRPr="00B45491">
        <w:rPr>
          <w:rFonts w:ascii="Times New Roman" w:hAnsi="Times New Roman"/>
          <w:bCs/>
          <w:sz w:val="28"/>
          <w:szCs w:val="28"/>
        </w:rPr>
        <w:t>2</w:t>
      </w:r>
      <w:proofErr w:type="gramEnd"/>
      <w:r w:rsidRPr="00B45491">
        <w:rPr>
          <w:rFonts w:ascii="Times New Roman" w:hAnsi="Times New Roman"/>
          <w:bCs/>
          <w:sz w:val="28"/>
          <w:szCs w:val="28"/>
        </w:rPr>
        <w:t>.</w:t>
      </w:r>
      <w:r w:rsidRPr="00B45491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Кейс</w:t>
      </w:r>
    </w:p>
    <w:p w:rsidR="00FA1D51" w:rsidRPr="00B45491" w:rsidRDefault="00FA1D51" w:rsidP="000447C8">
      <w:pPr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B4549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95925" cy="2124075"/>
            <wp:effectExtent l="19050" t="0" r="9525" b="0"/>
            <wp:docPr id="12" name="Рисунок 2" descr="C:\Users\х\Desktop\макро\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\Desktop\макро\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51" w:rsidRPr="00B45491" w:rsidRDefault="00FA1D51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549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819650" cy="1714500"/>
            <wp:effectExtent l="19050" t="0" r="0" b="0"/>
            <wp:docPr id="10" name="Рисунок 3" descr="C:\Users\х\Desktop\макро\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\Desktop\макро\1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491">
        <w:rPr>
          <w:rFonts w:ascii="Times New Roman" w:hAnsi="Times New Roman"/>
          <w:bCs/>
          <w:sz w:val="28"/>
          <w:szCs w:val="28"/>
        </w:rPr>
        <w:t>(1)</w:t>
      </w:r>
    </w:p>
    <w:p w:rsidR="00FA1D51" w:rsidRPr="00B45491" w:rsidRDefault="00FA1D51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5491">
        <w:rPr>
          <w:rFonts w:ascii="Times New Roman" w:hAnsi="Times New Roman"/>
          <w:bCs/>
          <w:sz w:val="28"/>
          <w:szCs w:val="28"/>
        </w:rPr>
        <w:t xml:space="preserve"> </w:t>
      </w:r>
      <w:r w:rsidRPr="00B4549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867025" cy="1485900"/>
            <wp:effectExtent l="19050" t="0" r="9525" b="0"/>
            <wp:docPr id="9" name="Рисунок 4" descr="C:\Users\х\Desktop\макро\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\Desktop\макро\1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0C8" w:rsidRDefault="00CD50C8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50C8" w:rsidRDefault="00CD50C8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50C8" w:rsidRDefault="00CD50C8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1D51" w:rsidRPr="00B45491" w:rsidRDefault="00FA1D51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5491">
        <w:rPr>
          <w:rFonts w:ascii="Times New Roman" w:hAnsi="Times New Roman"/>
          <w:bCs/>
          <w:sz w:val="28"/>
          <w:szCs w:val="28"/>
        </w:rPr>
        <w:lastRenderedPageBreak/>
        <w:t>(2) К косвенным налогам относятся:</w:t>
      </w:r>
    </w:p>
    <w:p w:rsidR="00FA1D51" w:rsidRPr="00B45491" w:rsidRDefault="00FA1D51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549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429000" cy="1981200"/>
            <wp:effectExtent l="19050" t="0" r="0" b="0"/>
            <wp:docPr id="13" name="Рисунок 6" descr="C:\Users\х\Desktop\макро\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\Desktop\макро\1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51" w:rsidRPr="00B45491" w:rsidRDefault="00FA1D51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5491">
        <w:rPr>
          <w:rFonts w:ascii="Times New Roman" w:hAnsi="Times New Roman"/>
          <w:bCs/>
          <w:sz w:val="28"/>
          <w:szCs w:val="28"/>
        </w:rPr>
        <w:t>(3)</w:t>
      </w:r>
      <w:r w:rsidRPr="00B4549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705475" cy="571500"/>
            <wp:effectExtent l="19050" t="0" r="9525" b="0"/>
            <wp:docPr id="1" name="Рисунок 1" descr="C:\Users\х\Desktop\макро\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\Desktop\макро\1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51" w:rsidRPr="00B45491" w:rsidRDefault="00FA1D51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1D51" w:rsidRPr="00B45491" w:rsidRDefault="00FA1D51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5491">
        <w:rPr>
          <w:rFonts w:ascii="Times New Roman" w:hAnsi="Times New Roman"/>
          <w:bCs/>
          <w:sz w:val="28"/>
          <w:szCs w:val="28"/>
        </w:rPr>
        <w:t>В3.</w:t>
      </w:r>
    </w:p>
    <w:p w:rsidR="00FA1D51" w:rsidRPr="00B45491" w:rsidRDefault="00FA1D51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549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810250" cy="2171700"/>
            <wp:effectExtent l="19050" t="0" r="0" b="0"/>
            <wp:docPr id="14" name="Рисунок 7" descr="C:\Users\х\Desktop\макро\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х\Desktop\макро\2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51" w:rsidRPr="00B45491" w:rsidRDefault="00FA1D51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549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600700" cy="1743075"/>
            <wp:effectExtent l="19050" t="0" r="0" b="0"/>
            <wp:docPr id="15" name="Рисунок 8" descr="C:\Users\х\Desktop\макро\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х\Desktop\макро\2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491">
        <w:rPr>
          <w:rFonts w:ascii="Times New Roman" w:hAnsi="Times New Roman"/>
          <w:bCs/>
          <w:sz w:val="28"/>
          <w:szCs w:val="28"/>
        </w:rPr>
        <w:t>(1)</w:t>
      </w:r>
    </w:p>
    <w:p w:rsidR="00FA1D51" w:rsidRPr="00B45491" w:rsidRDefault="00FA1D51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549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029075" cy="1476375"/>
            <wp:effectExtent l="19050" t="0" r="9525" b="0"/>
            <wp:docPr id="16" name="Рисунок 9" descr="C:\Users\х\Desktop\макро\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х\Desktop\макро\2_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51" w:rsidRPr="00B45491" w:rsidRDefault="00FA1D51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5491">
        <w:rPr>
          <w:rFonts w:ascii="Times New Roman" w:hAnsi="Times New Roman"/>
          <w:bCs/>
          <w:sz w:val="28"/>
          <w:szCs w:val="28"/>
        </w:rPr>
        <w:t>(2) К прямым налогам относятся:</w:t>
      </w:r>
    </w:p>
    <w:p w:rsidR="00FA1D51" w:rsidRPr="00B45491" w:rsidRDefault="00FA1D51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5491"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24225" cy="1943100"/>
            <wp:effectExtent l="19050" t="0" r="9525" b="0"/>
            <wp:docPr id="17" name="Рисунок 10" descr="C:\Users\х\Desktop\макро\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х\Desktop\макро\2_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51" w:rsidRPr="00B45491" w:rsidRDefault="00FA1D51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1D51" w:rsidRPr="00B45491" w:rsidRDefault="00FA1D51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5491">
        <w:rPr>
          <w:rFonts w:ascii="Times New Roman" w:hAnsi="Times New Roman"/>
          <w:bCs/>
          <w:sz w:val="28"/>
          <w:szCs w:val="28"/>
        </w:rPr>
        <w:t>(3)</w:t>
      </w:r>
    </w:p>
    <w:p w:rsidR="00FA1D51" w:rsidRPr="00B45491" w:rsidRDefault="00FA1D51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549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838825" cy="561975"/>
            <wp:effectExtent l="19050" t="0" r="9525" b="0"/>
            <wp:docPr id="18" name="Рисунок 11" descr="C:\Users\х\Desktop\макро\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х\Desktop\макро\2_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51" w:rsidRPr="00B45491" w:rsidRDefault="00FA1D51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D0A19" w:rsidRPr="00B45491" w:rsidRDefault="004D0A19" w:rsidP="000447C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5491">
        <w:rPr>
          <w:rFonts w:ascii="Times New Roman" w:hAnsi="Times New Roman"/>
          <w:b/>
          <w:bCs/>
          <w:sz w:val="28"/>
          <w:szCs w:val="28"/>
        </w:rPr>
        <w:t>Г. Задачи</w:t>
      </w:r>
    </w:p>
    <w:p w:rsidR="004D0A19" w:rsidRPr="00B45491" w:rsidRDefault="004F345C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5491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B45491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B45491">
        <w:rPr>
          <w:rFonts w:ascii="Times New Roman" w:hAnsi="Times New Roman"/>
          <w:bCs/>
          <w:sz w:val="28"/>
          <w:szCs w:val="28"/>
        </w:rPr>
        <w:t>. Функция налогов имеет вид</w:t>
      </w:r>
      <w:proofErr w:type="gramStart"/>
      <w:r w:rsidRPr="00B45491">
        <w:rPr>
          <w:rFonts w:ascii="Times New Roman" w:hAnsi="Times New Roman"/>
          <w:bCs/>
          <w:sz w:val="28"/>
          <w:szCs w:val="28"/>
        </w:rPr>
        <w:t xml:space="preserve"> Т</w:t>
      </w:r>
      <w:proofErr w:type="gramEnd"/>
      <w:r w:rsidRPr="00B45491">
        <w:rPr>
          <w:rFonts w:ascii="Times New Roman" w:hAnsi="Times New Roman"/>
          <w:bCs/>
          <w:sz w:val="28"/>
          <w:szCs w:val="28"/>
        </w:rPr>
        <w:t>=840+0,4У, а функция социальных трансфертов TR=600-0,1(У-У*), государственные закупки (G) составляют 8640. Потенциальный объем производства</w:t>
      </w:r>
      <w:proofErr w:type="gramStart"/>
      <w:r w:rsidRPr="00B45491">
        <w:rPr>
          <w:rFonts w:ascii="Times New Roman" w:hAnsi="Times New Roman"/>
          <w:bCs/>
          <w:sz w:val="28"/>
          <w:szCs w:val="28"/>
        </w:rPr>
        <w:t xml:space="preserve"> У</w:t>
      </w:r>
      <w:proofErr w:type="gramEnd"/>
      <w:r w:rsidRPr="00B45491">
        <w:rPr>
          <w:rFonts w:ascii="Times New Roman" w:hAnsi="Times New Roman"/>
          <w:bCs/>
          <w:sz w:val="28"/>
          <w:szCs w:val="28"/>
        </w:rPr>
        <w:t>*=24000. Если фактический объем национального производства</w:t>
      </w:r>
      <w:proofErr w:type="gramStart"/>
      <w:r w:rsidRPr="00B45491">
        <w:rPr>
          <w:rFonts w:ascii="Times New Roman" w:hAnsi="Times New Roman"/>
          <w:bCs/>
          <w:sz w:val="28"/>
          <w:szCs w:val="28"/>
        </w:rPr>
        <w:t xml:space="preserve"> У</w:t>
      </w:r>
      <w:proofErr w:type="gramEnd"/>
      <w:r w:rsidRPr="00B45491">
        <w:rPr>
          <w:rFonts w:ascii="Times New Roman" w:hAnsi="Times New Roman"/>
          <w:bCs/>
          <w:sz w:val="28"/>
          <w:szCs w:val="28"/>
        </w:rPr>
        <w:t xml:space="preserve"> на 3000 меньше потенциального уровня, то структурный излишек (</w:t>
      </w:r>
      <w:proofErr w:type="spellStart"/>
      <w:r w:rsidRPr="00B45491">
        <w:rPr>
          <w:rFonts w:ascii="Times New Roman" w:hAnsi="Times New Roman"/>
          <w:bCs/>
          <w:sz w:val="28"/>
          <w:szCs w:val="28"/>
        </w:rPr>
        <w:t>профицит</w:t>
      </w:r>
      <w:proofErr w:type="spellEnd"/>
      <w:r w:rsidRPr="00B45491">
        <w:rPr>
          <w:rFonts w:ascii="Times New Roman" w:hAnsi="Times New Roman"/>
          <w:bCs/>
          <w:sz w:val="28"/>
          <w:szCs w:val="28"/>
        </w:rPr>
        <w:t>) госуд</w:t>
      </w:r>
      <w:r w:rsidR="00B45491">
        <w:rPr>
          <w:rFonts w:ascii="Times New Roman" w:hAnsi="Times New Roman"/>
          <w:bCs/>
          <w:sz w:val="28"/>
          <w:szCs w:val="28"/>
        </w:rPr>
        <w:t xml:space="preserve">арственного бюджета равен … </w:t>
      </w:r>
      <w:r w:rsidRPr="00B45491">
        <w:rPr>
          <w:rFonts w:ascii="Times New Roman" w:hAnsi="Times New Roman"/>
          <w:bCs/>
          <w:sz w:val="28"/>
          <w:szCs w:val="28"/>
        </w:rPr>
        <w:t xml:space="preserve"> (укажите с точностью до целых).</w:t>
      </w:r>
    </w:p>
    <w:p w:rsidR="004F345C" w:rsidRPr="00B45491" w:rsidRDefault="004F345C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5491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B45491">
        <w:rPr>
          <w:rFonts w:ascii="Times New Roman" w:hAnsi="Times New Roman"/>
          <w:bCs/>
          <w:sz w:val="28"/>
          <w:szCs w:val="28"/>
        </w:rPr>
        <w:t>2</w:t>
      </w:r>
      <w:proofErr w:type="gramEnd"/>
      <w:r w:rsidRPr="00B45491">
        <w:rPr>
          <w:rFonts w:ascii="Times New Roman" w:hAnsi="Times New Roman"/>
          <w:bCs/>
          <w:sz w:val="28"/>
          <w:szCs w:val="28"/>
        </w:rPr>
        <w:t>. Функция налогов имеет вид</w:t>
      </w:r>
      <w:proofErr w:type="gramStart"/>
      <w:r w:rsidRPr="00B45491">
        <w:rPr>
          <w:rFonts w:ascii="Times New Roman" w:hAnsi="Times New Roman"/>
          <w:bCs/>
          <w:sz w:val="28"/>
          <w:szCs w:val="28"/>
        </w:rPr>
        <w:t xml:space="preserve"> Т</w:t>
      </w:r>
      <w:proofErr w:type="gramEnd"/>
      <w:r w:rsidRPr="00B45491">
        <w:rPr>
          <w:rFonts w:ascii="Times New Roman" w:hAnsi="Times New Roman"/>
          <w:bCs/>
          <w:sz w:val="28"/>
          <w:szCs w:val="28"/>
        </w:rPr>
        <w:t>=120+0,35У, а функция социальных трансфертов TR=100-0,15(У-У*), государственные закупки (G) составляют 1120. Потенциальный объем производства</w:t>
      </w:r>
      <w:proofErr w:type="gramStart"/>
      <w:r w:rsidRPr="00B45491">
        <w:rPr>
          <w:rFonts w:ascii="Times New Roman" w:hAnsi="Times New Roman"/>
          <w:bCs/>
          <w:sz w:val="28"/>
          <w:szCs w:val="28"/>
        </w:rPr>
        <w:t xml:space="preserve"> У</w:t>
      </w:r>
      <w:proofErr w:type="gramEnd"/>
      <w:r w:rsidRPr="00B45491">
        <w:rPr>
          <w:rFonts w:ascii="Times New Roman" w:hAnsi="Times New Roman"/>
          <w:bCs/>
          <w:sz w:val="28"/>
          <w:szCs w:val="28"/>
        </w:rPr>
        <w:t>*=3200. Если фактический объем национального производства</w:t>
      </w:r>
      <w:proofErr w:type="gramStart"/>
      <w:r w:rsidRPr="00B45491">
        <w:rPr>
          <w:rFonts w:ascii="Times New Roman" w:hAnsi="Times New Roman"/>
          <w:bCs/>
          <w:sz w:val="28"/>
          <w:szCs w:val="28"/>
        </w:rPr>
        <w:t xml:space="preserve"> У</w:t>
      </w:r>
      <w:proofErr w:type="gramEnd"/>
      <w:r w:rsidRPr="00B45491">
        <w:rPr>
          <w:rFonts w:ascii="Times New Roman" w:hAnsi="Times New Roman"/>
          <w:bCs/>
          <w:sz w:val="28"/>
          <w:szCs w:val="28"/>
        </w:rPr>
        <w:t xml:space="preserve"> на 200 меньше потенциального уровня, то структурный излишек (</w:t>
      </w:r>
      <w:proofErr w:type="spellStart"/>
      <w:r w:rsidRPr="00B45491">
        <w:rPr>
          <w:rFonts w:ascii="Times New Roman" w:hAnsi="Times New Roman"/>
          <w:bCs/>
          <w:sz w:val="28"/>
          <w:szCs w:val="28"/>
        </w:rPr>
        <w:t>профицит</w:t>
      </w:r>
      <w:proofErr w:type="spellEnd"/>
      <w:r w:rsidRPr="00B45491">
        <w:rPr>
          <w:rFonts w:ascii="Times New Roman" w:hAnsi="Times New Roman"/>
          <w:bCs/>
          <w:sz w:val="28"/>
          <w:szCs w:val="28"/>
        </w:rPr>
        <w:t>) гос</w:t>
      </w:r>
      <w:r w:rsidR="00B45491">
        <w:rPr>
          <w:rFonts w:ascii="Times New Roman" w:hAnsi="Times New Roman"/>
          <w:bCs/>
          <w:sz w:val="28"/>
          <w:szCs w:val="28"/>
        </w:rPr>
        <w:t xml:space="preserve">ударственного бюджета равен … </w:t>
      </w:r>
      <w:r w:rsidRPr="00B45491">
        <w:rPr>
          <w:rFonts w:ascii="Times New Roman" w:hAnsi="Times New Roman"/>
          <w:bCs/>
          <w:sz w:val="28"/>
          <w:szCs w:val="28"/>
        </w:rPr>
        <w:t xml:space="preserve"> (укажите с точностью до целых).</w:t>
      </w:r>
    </w:p>
    <w:p w:rsidR="004F345C" w:rsidRPr="00B45491" w:rsidRDefault="004F345C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5491">
        <w:rPr>
          <w:rFonts w:ascii="Times New Roman" w:hAnsi="Times New Roman"/>
          <w:bCs/>
          <w:sz w:val="28"/>
          <w:szCs w:val="28"/>
        </w:rPr>
        <w:t>Г3. Функция налогов имеет вид</w:t>
      </w:r>
      <w:proofErr w:type="gramStart"/>
      <w:r w:rsidRPr="00B45491">
        <w:rPr>
          <w:rFonts w:ascii="Times New Roman" w:hAnsi="Times New Roman"/>
          <w:bCs/>
          <w:sz w:val="28"/>
          <w:szCs w:val="28"/>
        </w:rPr>
        <w:t xml:space="preserve"> Т</w:t>
      </w:r>
      <w:proofErr w:type="gramEnd"/>
      <w:r w:rsidRPr="00B45491">
        <w:rPr>
          <w:rFonts w:ascii="Times New Roman" w:hAnsi="Times New Roman"/>
          <w:bCs/>
          <w:sz w:val="28"/>
          <w:szCs w:val="28"/>
        </w:rPr>
        <w:t>=840+0,4У, а функция социальных трансфертов TR=600-0,1(У-У*), государственные закупки (G) составляют 8640. Потенциальный объем производства</w:t>
      </w:r>
      <w:proofErr w:type="gramStart"/>
      <w:r w:rsidRPr="00B45491">
        <w:rPr>
          <w:rFonts w:ascii="Times New Roman" w:hAnsi="Times New Roman"/>
          <w:bCs/>
          <w:sz w:val="28"/>
          <w:szCs w:val="28"/>
        </w:rPr>
        <w:t xml:space="preserve"> У</w:t>
      </w:r>
      <w:proofErr w:type="gramEnd"/>
      <w:r w:rsidRPr="00B45491">
        <w:rPr>
          <w:rFonts w:ascii="Times New Roman" w:hAnsi="Times New Roman"/>
          <w:bCs/>
          <w:sz w:val="28"/>
          <w:szCs w:val="28"/>
        </w:rPr>
        <w:t>*=24000. Если фактический объем национального производства</w:t>
      </w:r>
      <w:proofErr w:type="gramStart"/>
      <w:r w:rsidRPr="00B45491">
        <w:rPr>
          <w:rFonts w:ascii="Times New Roman" w:hAnsi="Times New Roman"/>
          <w:bCs/>
          <w:sz w:val="28"/>
          <w:szCs w:val="28"/>
        </w:rPr>
        <w:t xml:space="preserve"> У</w:t>
      </w:r>
      <w:proofErr w:type="gramEnd"/>
      <w:r w:rsidRPr="00B45491">
        <w:rPr>
          <w:rFonts w:ascii="Times New Roman" w:hAnsi="Times New Roman"/>
          <w:bCs/>
          <w:sz w:val="28"/>
          <w:szCs w:val="28"/>
        </w:rPr>
        <w:t xml:space="preserve"> на 3000 меньше потенциального уровня, то циклический дефицит (излишек) госуд</w:t>
      </w:r>
      <w:r w:rsidR="00B45491">
        <w:rPr>
          <w:rFonts w:ascii="Times New Roman" w:hAnsi="Times New Roman"/>
          <w:bCs/>
          <w:sz w:val="28"/>
          <w:szCs w:val="28"/>
        </w:rPr>
        <w:t xml:space="preserve">арственного бюджета равен … </w:t>
      </w:r>
      <w:r w:rsidRPr="00B45491">
        <w:rPr>
          <w:rFonts w:ascii="Times New Roman" w:hAnsi="Times New Roman"/>
          <w:bCs/>
          <w:sz w:val="28"/>
          <w:szCs w:val="28"/>
        </w:rPr>
        <w:t xml:space="preserve"> (укажите с точностью до целых).</w:t>
      </w:r>
    </w:p>
    <w:p w:rsidR="004F345C" w:rsidRPr="00B45491" w:rsidRDefault="004F345C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5491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B45491">
        <w:rPr>
          <w:rFonts w:ascii="Times New Roman" w:hAnsi="Times New Roman"/>
          <w:bCs/>
          <w:sz w:val="28"/>
          <w:szCs w:val="28"/>
        </w:rPr>
        <w:t>4</w:t>
      </w:r>
      <w:proofErr w:type="gramEnd"/>
      <w:r w:rsidRPr="00B45491">
        <w:rPr>
          <w:rFonts w:ascii="Times New Roman" w:hAnsi="Times New Roman"/>
          <w:bCs/>
          <w:sz w:val="28"/>
          <w:szCs w:val="28"/>
        </w:rPr>
        <w:t xml:space="preserve">. Если государственные расходы составили 10,62 </w:t>
      </w:r>
      <w:proofErr w:type="spellStart"/>
      <w:proofErr w:type="gramStart"/>
      <w:r w:rsidRPr="00B45491">
        <w:rPr>
          <w:rFonts w:ascii="Times New Roman" w:hAnsi="Times New Roman"/>
          <w:bCs/>
          <w:sz w:val="28"/>
          <w:szCs w:val="28"/>
        </w:rPr>
        <w:t>млрд</w:t>
      </w:r>
      <w:proofErr w:type="spellEnd"/>
      <w:proofErr w:type="gramEnd"/>
      <w:r w:rsidRPr="00B45491">
        <w:rPr>
          <w:rFonts w:ascii="Times New Roman" w:hAnsi="Times New Roman"/>
          <w:bCs/>
          <w:sz w:val="28"/>
          <w:szCs w:val="28"/>
        </w:rPr>
        <w:t xml:space="preserve"> евро, трансферты – 1,03 млрд. евро, государственный долг – 5,0 </w:t>
      </w:r>
      <w:proofErr w:type="spellStart"/>
      <w:r w:rsidRPr="00B45491">
        <w:rPr>
          <w:rFonts w:ascii="Times New Roman" w:hAnsi="Times New Roman"/>
          <w:bCs/>
          <w:sz w:val="28"/>
          <w:szCs w:val="28"/>
        </w:rPr>
        <w:t>млрд</w:t>
      </w:r>
      <w:proofErr w:type="spellEnd"/>
      <w:r w:rsidRPr="00B45491">
        <w:rPr>
          <w:rFonts w:ascii="Times New Roman" w:hAnsi="Times New Roman"/>
          <w:bCs/>
          <w:sz w:val="28"/>
          <w:szCs w:val="28"/>
        </w:rPr>
        <w:t xml:space="preserve"> евро с годовым процентом 5%, налоговые поступления в бюджет – 8,47 </w:t>
      </w:r>
      <w:proofErr w:type="spellStart"/>
      <w:r w:rsidRPr="00B45491">
        <w:rPr>
          <w:rFonts w:ascii="Times New Roman" w:hAnsi="Times New Roman"/>
          <w:bCs/>
          <w:sz w:val="28"/>
          <w:szCs w:val="28"/>
        </w:rPr>
        <w:t>млрд</w:t>
      </w:r>
      <w:proofErr w:type="spellEnd"/>
      <w:r w:rsidRPr="00B45491">
        <w:rPr>
          <w:rFonts w:ascii="Times New Roman" w:hAnsi="Times New Roman"/>
          <w:bCs/>
          <w:sz w:val="28"/>
          <w:szCs w:val="28"/>
        </w:rPr>
        <w:t xml:space="preserve"> евро, то первичный дефицит государственного бюджета равен </w:t>
      </w:r>
      <w:r w:rsidR="00B45491">
        <w:rPr>
          <w:rFonts w:ascii="Times New Roman" w:hAnsi="Times New Roman"/>
          <w:bCs/>
          <w:sz w:val="28"/>
          <w:szCs w:val="28"/>
        </w:rPr>
        <w:t>____</w:t>
      </w:r>
      <w:r w:rsidRPr="00B45491">
        <w:rPr>
          <w:rFonts w:ascii="Times New Roman" w:hAnsi="Times New Roman"/>
          <w:bCs/>
          <w:sz w:val="28"/>
          <w:szCs w:val="28"/>
        </w:rPr>
        <w:t xml:space="preserve"> млрд. евро (укажите с точностью до сотых).</w:t>
      </w:r>
    </w:p>
    <w:p w:rsidR="00BB2ED1" w:rsidRPr="00B45491" w:rsidRDefault="004F345C" w:rsidP="00BB2E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5491">
        <w:rPr>
          <w:rFonts w:ascii="Times New Roman" w:hAnsi="Times New Roman"/>
          <w:bCs/>
          <w:sz w:val="28"/>
          <w:szCs w:val="28"/>
        </w:rPr>
        <w:t xml:space="preserve">Г5. </w:t>
      </w:r>
      <w:r w:rsidR="00BB2ED1" w:rsidRPr="00B45491">
        <w:rPr>
          <w:rFonts w:ascii="Times New Roman" w:hAnsi="Times New Roman"/>
          <w:bCs/>
          <w:sz w:val="28"/>
          <w:szCs w:val="28"/>
        </w:rPr>
        <w:t>Функция налогов имеет вид</w:t>
      </w:r>
      <w:proofErr w:type="gramStart"/>
      <w:r w:rsidR="00BB2ED1" w:rsidRPr="00B45491">
        <w:rPr>
          <w:rFonts w:ascii="Times New Roman" w:hAnsi="Times New Roman"/>
          <w:bCs/>
          <w:sz w:val="28"/>
          <w:szCs w:val="28"/>
        </w:rPr>
        <w:t xml:space="preserve"> Т</w:t>
      </w:r>
      <w:proofErr w:type="gramEnd"/>
      <w:r w:rsidR="00BB2ED1" w:rsidRPr="00B45491">
        <w:rPr>
          <w:rFonts w:ascii="Times New Roman" w:hAnsi="Times New Roman"/>
          <w:bCs/>
          <w:sz w:val="28"/>
          <w:szCs w:val="28"/>
        </w:rPr>
        <w:t>=1200+0,35У, а функция социальных трансфертов TR=1000-0,15(У-У*), государственные закупки (G) составляют 11200. Потенциальный объем производства</w:t>
      </w:r>
      <w:proofErr w:type="gramStart"/>
      <w:r w:rsidR="00BB2ED1" w:rsidRPr="00B45491">
        <w:rPr>
          <w:rFonts w:ascii="Times New Roman" w:hAnsi="Times New Roman"/>
          <w:bCs/>
          <w:sz w:val="28"/>
          <w:szCs w:val="28"/>
        </w:rPr>
        <w:t xml:space="preserve"> У</w:t>
      </w:r>
      <w:proofErr w:type="gramEnd"/>
      <w:r w:rsidR="00BB2ED1" w:rsidRPr="00B45491">
        <w:rPr>
          <w:rFonts w:ascii="Times New Roman" w:hAnsi="Times New Roman"/>
          <w:bCs/>
          <w:sz w:val="28"/>
          <w:szCs w:val="28"/>
        </w:rPr>
        <w:t>*=32000. Если фактический объем национального производства</w:t>
      </w:r>
      <w:proofErr w:type="gramStart"/>
      <w:r w:rsidR="00BB2ED1" w:rsidRPr="00B45491">
        <w:rPr>
          <w:rFonts w:ascii="Times New Roman" w:hAnsi="Times New Roman"/>
          <w:bCs/>
          <w:sz w:val="28"/>
          <w:szCs w:val="28"/>
        </w:rPr>
        <w:t xml:space="preserve"> У</w:t>
      </w:r>
      <w:proofErr w:type="gramEnd"/>
      <w:r w:rsidR="00BB2ED1" w:rsidRPr="00B45491">
        <w:rPr>
          <w:rFonts w:ascii="Times New Roman" w:hAnsi="Times New Roman"/>
          <w:bCs/>
          <w:sz w:val="28"/>
          <w:szCs w:val="28"/>
        </w:rPr>
        <w:t xml:space="preserve"> на 4000 меньше потенциального уровня, то циклический дефицит (излишек) государст</w:t>
      </w:r>
      <w:r w:rsidR="00B45491">
        <w:rPr>
          <w:rFonts w:ascii="Times New Roman" w:hAnsi="Times New Roman"/>
          <w:bCs/>
          <w:sz w:val="28"/>
          <w:szCs w:val="28"/>
        </w:rPr>
        <w:t xml:space="preserve">венного бюджета равен … </w:t>
      </w:r>
      <w:r w:rsidR="00BB2ED1" w:rsidRPr="00B45491">
        <w:rPr>
          <w:rFonts w:ascii="Times New Roman" w:hAnsi="Times New Roman"/>
          <w:bCs/>
          <w:sz w:val="28"/>
          <w:szCs w:val="28"/>
        </w:rPr>
        <w:t xml:space="preserve"> (укажите с точностью до целых).</w:t>
      </w:r>
    </w:p>
    <w:p w:rsidR="00BB2ED1" w:rsidRPr="00B45491" w:rsidRDefault="00BB2ED1" w:rsidP="00BB2E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5491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B45491">
        <w:rPr>
          <w:rFonts w:ascii="Times New Roman" w:hAnsi="Times New Roman"/>
          <w:bCs/>
          <w:sz w:val="28"/>
          <w:szCs w:val="28"/>
        </w:rPr>
        <w:t>6</w:t>
      </w:r>
      <w:proofErr w:type="gramEnd"/>
      <w:r w:rsidRPr="00B45491">
        <w:rPr>
          <w:rFonts w:ascii="Times New Roman" w:hAnsi="Times New Roman"/>
          <w:bCs/>
          <w:sz w:val="28"/>
          <w:szCs w:val="28"/>
        </w:rPr>
        <w:t xml:space="preserve">. Если государственные расходы составили 8640 </w:t>
      </w:r>
      <w:proofErr w:type="spellStart"/>
      <w:proofErr w:type="gramStart"/>
      <w:r w:rsidRPr="00B45491">
        <w:rPr>
          <w:rFonts w:ascii="Times New Roman" w:hAnsi="Times New Roman"/>
          <w:bCs/>
          <w:sz w:val="28"/>
          <w:szCs w:val="28"/>
        </w:rPr>
        <w:t>млрд</w:t>
      </w:r>
      <w:proofErr w:type="spellEnd"/>
      <w:proofErr w:type="gramEnd"/>
      <w:r w:rsidRPr="00B45491">
        <w:rPr>
          <w:rFonts w:ascii="Times New Roman" w:hAnsi="Times New Roman"/>
          <w:bCs/>
          <w:sz w:val="28"/>
          <w:szCs w:val="28"/>
        </w:rPr>
        <w:t xml:space="preserve"> евро, трансферты – 920 млрд. евро, государственный долг – 4000 </w:t>
      </w:r>
      <w:proofErr w:type="spellStart"/>
      <w:r w:rsidRPr="00B45491">
        <w:rPr>
          <w:rFonts w:ascii="Times New Roman" w:hAnsi="Times New Roman"/>
          <w:bCs/>
          <w:sz w:val="28"/>
          <w:szCs w:val="28"/>
        </w:rPr>
        <w:t>млрд</w:t>
      </w:r>
      <w:proofErr w:type="spellEnd"/>
      <w:r w:rsidRPr="00B45491">
        <w:rPr>
          <w:rFonts w:ascii="Times New Roman" w:hAnsi="Times New Roman"/>
          <w:bCs/>
          <w:sz w:val="28"/>
          <w:szCs w:val="28"/>
        </w:rPr>
        <w:t xml:space="preserve"> евро с годовым процентом 8%, налоговые поступления в бюджет – 7265 </w:t>
      </w:r>
      <w:proofErr w:type="spellStart"/>
      <w:r w:rsidRPr="00B45491">
        <w:rPr>
          <w:rFonts w:ascii="Times New Roman" w:hAnsi="Times New Roman"/>
          <w:bCs/>
          <w:sz w:val="28"/>
          <w:szCs w:val="28"/>
        </w:rPr>
        <w:t>млрд</w:t>
      </w:r>
      <w:proofErr w:type="spellEnd"/>
      <w:r w:rsidRPr="00B45491">
        <w:rPr>
          <w:rFonts w:ascii="Times New Roman" w:hAnsi="Times New Roman"/>
          <w:bCs/>
          <w:sz w:val="28"/>
          <w:szCs w:val="28"/>
        </w:rPr>
        <w:t xml:space="preserve"> евро, то первичный дефицит государственного бюджета равен </w:t>
      </w:r>
      <w:r w:rsidR="00B45491">
        <w:rPr>
          <w:rFonts w:ascii="Times New Roman" w:hAnsi="Times New Roman"/>
          <w:bCs/>
          <w:sz w:val="28"/>
          <w:szCs w:val="28"/>
        </w:rPr>
        <w:t>____</w:t>
      </w:r>
      <w:r w:rsidRPr="00B45491">
        <w:rPr>
          <w:rFonts w:ascii="Times New Roman" w:hAnsi="Times New Roman"/>
          <w:bCs/>
          <w:sz w:val="28"/>
          <w:szCs w:val="28"/>
        </w:rPr>
        <w:t xml:space="preserve"> млрд. евро (укажите с точностью до целых).</w:t>
      </w:r>
    </w:p>
    <w:p w:rsidR="004F345C" w:rsidRPr="00B45491" w:rsidRDefault="004F345C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345C" w:rsidRPr="00B45491" w:rsidRDefault="004F345C" w:rsidP="000447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4F345C" w:rsidRPr="00B45491" w:rsidSect="00CD39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069"/>
    <w:multiLevelType w:val="multilevel"/>
    <w:tmpl w:val="B4989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8A31447"/>
    <w:multiLevelType w:val="hybridMultilevel"/>
    <w:tmpl w:val="27544FD8"/>
    <w:lvl w:ilvl="0" w:tplc="8B803E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E77"/>
    <w:rsid w:val="000447C8"/>
    <w:rsid w:val="000815AC"/>
    <w:rsid w:val="0011779A"/>
    <w:rsid w:val="00196589"/>
    <w:rsid w:val="00197171"/>
    <w:rsid w:val="001E7608"/>
    <w:rsid w:val="00205BE5"/>
    <w:rsid w:val="0023052D"/>
    <w:rsid w:val="00240A07"/>
    <w:rsid w:val="00253E77"/>
    <w:rsid w:val="002B3C58"/>
    <w:rsid w:val="002B5291"/>
    <w:rsid w:val="00363DE7"/>
    <w:rsid w:val="00376AB1"/>
    <w:rsid w:val="004D0A19"/>
    <w:rsid w:val="004F345C"/>
    <w:rsid w:val="00550744"/>
    <w:rsid w:val="005567EB"/>
    <w:rsid w:val="00606150"/>
    <w:rsid w:val="00617133"/>
    <w:rsid w:val="00634EDE"/>
    <w:rsid w:val="006C4A9E"/>
    <w:rsid w:val="007D1930"/>
    <w:rsid w:val="007D58B7"/>
    <w:rsid w:val="00871188"/>
    <w:rsid w:val="008A3862"/>
    <w:rsid w:val="008A6309"/>
    <w:rsid w:val="008F3F55"/>
    <w:rsid w:val="00925425"/>
    <w:rsid w:val="009356E5"/>
    <w:rsid w:val="00972EDF"/>
    <w:rsid w:val="00974415"/>
    <w:rsid w:val="009949DD"/>
    <w:rsid w:val="009B469B"/>
    <w:rsid w:val="009B716C"/>
    <w:rsid w:val="009F0A43"/>
    <w:rsid w:val="00A16AA5"/>
    <w:rsid w:val="00A246D7"/>
    <w:rsid w:val="00A30A21"/>
    <w:rsid w:val="00A61D74"/>
    <w:rsid w:val="00A7244E"/>
    <w:rsid w:val="00AE3F94"/>
    <w:rsid w:val="00B45491"/>
    <w:rsid w:val="00B5398E"/>
    <w:rsid w:val="00B55987"/>
    <w:rsid w:val="00B7191C"/>
    <w:rsid w:val="00BB2ED1"/>
    <w:rsid w:val="00BF57EA"/>
    <w:rsid w:val="00C2593D"/>
    <w:rsid w:val="00C63959"/>
    <w:rsid w:val="00C66031"/>
    <w:rsid w:val="00C76C3D"/>
    <w:rsid w:val="00CC2B7C"/>
    <w:rsid w:val="00CD396B"/>
    <w:rsid w:val="00CD50C8"/>
    <w:rsid w:val="00D34FD3"/>
    <w:rsid w:val="00D705AF"/>
    <w:rsid w:val="00D8157F"/>
    <w:rsid w:val="00D94E76"/>
    <w:rsid w:val="00EA4492"/>
    <w:rsid w:val="00EA6D68"/>
    <w:rsid w:val="00EC4E0A"/>
    <w:rsid w:val="00EC6ED5"/>
    <w:rsid w:val="00F26740"/>
    <w:rsid w:val="00F41055"/>
    <w:rsid w:val="00F76172"/>
    <w:rsid w:val="00FA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53E7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253E77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253E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53E7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253E7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253E77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253E7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7">
    <w:name w:val="Font Style37"/>
    <w:basedOn w:val="a0"/>
    <w:uiPriority w:val="99"/>
    <w:rsid w:val="00253E77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C639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C639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C63959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32">
    <w:name w:val="Font Style32"/>
    <w:basedOn w:val="a0"/>
    <w:uiPriority w:val="99"/>
    <w:rsid w:val="00C63959"/>
    <w:rPr>
      <w:rFonts w:ascii="Arial" w:hAnsi="Arial" w:cs="Arial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C63959"/>
    <w:rPr>
      <w:rFonts w:ascii="Cambria" w:hAnsi="Cambria" w:cs="Cambria"/>
      <w:b/>
      <w:bCs/>
      <w:smallCaps/>
      <w:sz w:val="20"/>
      <w:szCs w:val="20"/>
    </w:rPr>
  </w:style>
  <w:style w:type="character" w:customStyle="1" w:styleId="FontStyle34">
    <w:name w:val="Font Style34"/>
    <w:basedOn w:val="a0"/>
    <w:uiPriority w:val="99"/>
    <w:rsid w:val="00C63959"/>
    <w:rPr>
      <w:rFonts w:ascii="Arial" w:hAnsi="Arial" w:cs="Arial"/>
      <w:i/>
      <w:iCs/>
      <w:sz w:val="24"/>
      <w:szCs w:val="24"/>
    </w:rPr>
  </w:style>
  <w:style w:type="character" w:customStyle="1" w:styleId="FontStyle36">
    <w:name w:val="Font Style36"/>
    <w:basedOn w:val="a0"/>
    <w:uiPriority w:val="99"/>
    <w:rsid w:val="00C63959"/>
    <w:rPr>
      <w:rFonts w:ascii="Microsoft Sans Serif" w:hAnsi="Microsoft Sans Serif" w:cs="Microsoft Sans Serif"/>
      <w:i/>
      <w:iCs/>
      <w:spacing w:val="30"/>
      <w:sz w:val="20"/>
      <w:szCs w:val="20"/>
    </w:rPr>
  </w:style>
  <w:style w:type="paragraph" w:customStyle="1" w:styleId="Style21">
    <w:name w:val="Style21"/>
    <w:basedOn w:val="a"/>
    <w:uiPriority w:val="99"/>
    <w:rsid w:val="00C6395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3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63959"/>
    <w:rPr>
      <w:rFonts w:ascii="Arial" w:hAnsi="Arial" w:cs="Arial"/>
      <w:b/>
      <w:bCs/>
      <w:spacing w:val="-10"/>
      <w:sz w:val="16"/>
      <w:szCs w:val="16"/>
    </w:rPr>
  </w:style>
  <w:style w:type="paragraph" w:customStyle="1" w:styleId="Style18">
    <w:name w:val="Style18"/>
    <w:basedOn w:val="a"/>
    <w:uiPriority w:val="99"/>
    <w:rsid w:val="00C63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40A0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40A0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40A07"/>
    <w:rPr>
      <w:rFonts w:ascii="Cambria" w:hAnsi="Cambria" w:cs="Cambria"/>
      <w:spacing w:val="-10"/>
      <w:sz w:val="20"/>
      <w:szCs w:val="20"/>
    </w:rPr>
  </w:style>
  <w:style w:type="paragraph" w:customStyle="1" w:styleId="Style9">
    <w:name w:val="Style9"/>
    <w:basedOn w:val="a"/>
    <w:uiPriority w:val="99"/>
    <w:rsid w:val="00A246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41055"/>
    <w:rPr>
      <w:rFonts w:ascii="Microsoft Sans Serif" w:hAnsi="Microsoft Sans Serif" w:cs="Microsoft Sans Serif"/>
      <w:b/>
      <w:bCs/>
      <w:spacing w:val="-10"/>
      <w:sz w:val="24"/>
      <w:szCs w:val="24"/>
    </w:rPr>
  </w:style>
  <w:style w:type="character" w:customStyle="1" w:styleId="FontStyle13">
    <w:name w:val="Font Style13"/>
    <w:basedOn w:val="a0"/>
    <w:uiPriority w:val="99"/>
    <w:rsid w:val="009F0A43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F0A4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F0A4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F0A4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9F0A43"/>
    <w:rPr>
      <w:rFonts w:ascii="Palatino Linotype" w:hAnsi="Palatino Linotype" w:cs="Palatino Linotype"/>
      <w:b/>
      <w:bCs/>
      <w:i/>
      <w:iCs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9F0A4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606150"/>
    <w:rPr>
      <w:rFonts w:ascii="Lucida Sans Unicode" w:hAnsi="Lucida Sans Unicode" w:cs="Lucida Sans Unicode"/>
      <w:sz w:val="18"/>
      <w:szCs w:val="18"/>
    </w:rPr>
  </w:style>
  <w:style w:type="paragraph" w:customStyle="1" w:styleId="Style2">
    <w:name w:val="Style2"/>
    <w:basedOn w:val="a"/>
    <w:uiPriority w:val="99"/>
    <w:rsid w:val="000447C8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0447C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0447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447C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0447C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0447C8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5">
    <w:name w:val="Font Style25"/>
    <w:basedOn w:val="a0"/>
    <w:uiPriority w:val="99"/>
    <w:rsid w:val="000447C8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A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D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х</cp:lastModifiedBy>
  <cp:revision>6</cp:revision>
  <dcterms:created xsi:type="dcterms:W3CDTF">2013-11-09T20:23:00Z</dcterms:created>
  <dcterms:modified xsi:type="dcterms:W3CDTF">2013-11-09T20:26:00Z</dcterms:modified>
</cp:coreProperties>
</file>